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608E057" w:rsidP="4147ECE9" w:rsidRDefault="7608E057" w14:paraId="5009E593" w14:textId="05DE47B7">
      <w:pPr>
        <w:pStyle w:val="Header"/>
        <w:jc w:val="center"/>
      </w:pPr>
      <w:r w:rsidRPr="4147ECE9" w:rsidR="7608E057">
        <w:rPr>
          <w:rFonts w:ascii="Aptos" w:hAnsi="Aptos"/>
          <w:b w:val="1"/>
          <w:bCs w:val="1"/>
          <w:sz w:val="28"/>
          <w:szCs w:val="28"/>
          <w:lang w:val="en-US"/>
        </w:rPr>
        <w:t xml:space="preserve">Peer Review </w:t>
      </w:r>
      <w:r w:rsidRPr="4147ECE9" w:rsidR="1EE94E05">
        <w:rPr>
          <w:rFonts w:ascii="Aptos" w:hAnsi="Aptos"/>
          <w:b w:val="1"/>
          <w:bCs w:val="1"/>
          <w:sz w:val="28"/>
          <w:szCs w:val="28"/>
          <w:lang w:val="en-US"/>
        </w:rPr>
        <w:t>Form</w:t>
      </w:r>
    </w:p>
    <w:p w:rsidR="1EE94E05" w:rsidP="3FD24948" w:rsidRDefault="1EE94E05" w14:paraId="6E8099CA" w14:textId="763FA12A">
      <w:pPr>
        <w:pStyle w:val="Header"/>
        <w:jc w:val="center"/>
        <w:rPr>
          <w:rFonts w:ascii="Aptos" w:hAnsi="Aptos"/>
          <w:b w:val="0"/>
          <w:bCs w:val="0"/>
          <w:sz w:val="22"/>
          <w:szCs w:val="22"/>
          <w:lang w:val="en-US"/>
        </w:rPr>
      </w:pPr>
      <w:r w:rsidRPr="4147ECE9" w:rsidR="1EE94E05">
        <w:rPr>
          <w:rFonts w:ascii="Aptos" w:hAnsi="Aptos"/>
          <w:b w:val="0"/>
          <w:bCs w:val="0"/>
          <w:sz w:val="22"/>
          <w:szCs w:val="22"/>
          <w:lang w:val="en-US"/>
        </w:rPr>
        <w:t>Issued by the Research Governance Team</w:t>
      </w:r>
    </w:p>
    <w:p w:rsidR="3FD24948" w:rsidP="3FD24948" w:rsidRDefault="3FD24948" w14:paraId="7D10AE40" w14:textId="799E60BD">
      <w:pPr>
        <w:rPr>
          <w:rFonts w:ascii="Aptos" w:hAnsi="Aptos"/>
        </w:rPr>
      </w:pPr>
    </w:p>
    <w:p w:rsidR="00C36AAD" w:rsidRDefault="00C36AAD" w14:paraId="46F4A80E" w14:textId="432053EA">
      <w:pPr>
        <w:rPr>
          <w:rFonts w:ascii="Aptos" w:hAnsi="Aptos"/>
        </w:rPr>
      </w:pPr>
      <w:r>
        <w:rPr>
          <w:rFonts w:ascii="Aptos" w:hAnsi="Aptos"/>
        </w:rPr>
        <w:t xml:space="preserve">The </w:t>
      </w:r>
      <w:hyperlink w:history="1" r:id="rId7">
        <w:r>
          <w:rPr>
            <w:rStyle w:val="Hyperlink"/>
            <w:rFonts w:ascii="Aptos" w:hAnsi="Aptos"/>
            <w:i/>
            <w:iCs/>
          </w:rPr>
          <w:t>UK P</w:t>
        </w:r>
        <w:r w:rsidRPr="00C36AAD">
          <w:rPr>
            <w:rStyle w:val="Hyperlink"/>
            <w:rFonts w:ascii="Aptos" w:hAnsi="Aptos"/>
            <w:i/>
            <w:iCs/>
          </w:rPr>
          <w:t>olicy Framework for Health and Social Care</w:t>
        </w:r>
      </w:hyperlink>
      <w:r>
        <w:rPr>
          <w:rFonts w:ascii="Aptos" w:hAnsi="Aptos"/>
        </w:rPr>
        <w:t xml:space="preserve"> requires </w:t>
      </w:r>
      <w:r w:rsidR="00D07BC8">
        <w:rPr>
          <w:rFonts w:ascii="Aptos" w:hAnsi="Aptos"/>
        </w:rPr>
        <w:t xml:space="preserve">that </w:t>
      </w:r>
      <w:r>
        <w:rPr>
          <w:rFonts w:ascii="Aptos" w:hAnsi="Aptos"/>
        </w:rPr>
        <w:t>the Sponsor</w:t>
      </w:r>
      <w:r w:rsidRPr="00C36AAD">
        <w:rPr>
          <w:rFonts w:ascii="Aptos" w:hAnsi="Aptos"/>
        </w:rPr>
        <w:t xml:space="preserve"> “ensur</w:t>
      </w:r>
      <w:r>
        <w:rPr>
          <w:rFonts w:ascii="Aptos" w:hAnsi="Aptos"/>
        </w:rPr>
        <w:t>[es]</w:t>
      </w:r>
      <w:r w:rsidRPr="00C36AAD">
        <w:rPr>
          <w:rFonts w:ascii="Aptos" w:hAnsi="Aptos"/>
        </w:rPr>
        <w:t xml:space="preserve"> that research proposals and protocols</w:t>
      </w:r>
      <w:r>
        <w:rPr>
          <w:rFonts w:ascii="Aptos" w:hAnsi="Aptos"/>
        </w:rPr>
        <w:t xml:space="preserve"> [</w:t>
      </w:r>
      <w:r w:rsidRPr="00C36AAD">
        <w:rPr>
          <w:rFonts w:ascii="Aptos" w:hAnsi="Aptos"/>
        </w:rPr>
        <w:t>…</w:t>
      </w:r>
      <w:r>
        <w:rPr>
          <w:rFonts w:ascii="Aptos" w:hAnsi="Aptos"/>
        </w:rPr>
        <w:t>]</w:t>
      </w:r>
      <w:r w:rsidRPr="00C36AAD">
        <w:rPr>
          <w:rFonts w:ascii="Aptos" w:hAnsi="Aptos"/>
        </w:rPr>
        <w:t> are scientifically sound (e.g. through independent expert review)”.</w:t>
      </w:r>
    </w:p>
    <w:p w:rsidR="00D07BC8" w:rsidRDefault="00D07BC8" w14:paraId="14B83105" w14:textId="0F5DCD60">
      <w:pPr>
        <w:rPr>
          <w:rFonts w:ascii="Aptos" w:hAnsi="Aptos"/>
        </w:rPr>
      </w:pPr>
      <w:r w:rsidRPr="3FD24948" w:rsidR="00D07BC8">
        <w:rPr>
          <w:rFonts w:ascii="Aptos" w:hAnsi="Aptos"/>
        </w:rPr>
        <w:t>The reviewer should be independent and expert</w:t>
      </w:r>
      <w:r w:rsidRPr="3FD24948" w:rsidR="5492EFC1">
        <w:rPr>
          <w:rFonts w:ascii="Aptos" w:hAnsi="Aptos"/>
        </w:rPr>
        <w:t xml:space="preserve">, and the peer review should be proportionate to the </w:t>
      </w:r>
      <w:r w:rsidRPr="3FD24948" w:rsidR="5492EFC1">
        <w:rPr>
          <w:rFonts w:ascii="Aptos" w:hAnsi="Aptos"/>
        </w:rPr>
        <w:t>study</w:t>
      </w:r>
      <w:r w:rsidRPr="3FD24948" w:rsidR="00D07BC8">
        <w:rPr>
          <w:rFonts w:ascii="Aptos" w:hAnsi="Aptos"/>
        </w:rPr>
        <w:t>.</w:t>
      </w:r>
    </w:p>
    <w:p w:rsidR="00C36AAD" w:rsidP="00C36AAD" w:rsidRDefault="00C36AAD" w14:paraId="015ABCE1" w14:textId="4FB227CC">
      <w:pPr>
        <w:rPr>
          <w:rFonts w:ascii="Aptos" w:hAnsi="Aptos"/>
        </w:rPr>
      </w:pPr>
      <w:r>
        <w:rPr>
          <w:rFonts w:ascii="Aptos" w:hAnsi="Aptos"/>
        </w:rPr>
        <w:t>F</w:t>
      </w:r>
      <w:r w:rsidRPr="00C36AAD">
        <w:rPr>
          <w:rFonts w:ascii="Aptos" w:hAnsi="Aptos"/>
        </w:rPr>
        <w:t>or student projects, peer review can be provided by the supervisor.</w:t>
      </w:r>
    </w:p>
    <w:p w:rsidR="0050412D" w:rsidRDefault="00D07BC8" w14:paraId="7B904D9A" w14:textId="53537213">
      <w:pPr>
        <w:rPr>
          <w:rFonts w:ascii="Aptos" w:hAnsi="Aptos"/>
        </w:rPr>
      </w:pPr>
      <w:r>
        <w:rPr>
          <w:rFonts w:ascii="Aptos" w:hAnsi="Aptos"/>
        </w:rPr>
        <w:t>The below table should be completed by the reviewer, and returned using an institutional email address for validation purposes.</w:t>
      </w:r>
    </w:p>
    <w:p w:rsidR="00D07BC8" w:rsidRDefault="000666EC" w14:paraId="59D21860" w14:textId="3B3197EC">
      <w:pPr>
        <w:rPr>
          <w:rFonts w:ascii="Aptos" w:hAnsi="Aptos"/>
          <w:sz w:val="20"/>
          <w:szCs w:val="20"/>
        </w:rPr>
      </w:pPr>
      <w:r>
        <w:rPr>
          <w:rFonts w:ascii="Aptos" w:hAnsi="Aptos"/>
        </w:rPr>
        <w:t>If you have any questions, please contact the Research Governance Team.</w:t>
      </w:r>
    </w:p>
    <w:p w:rsidR="00D07BC8" w:rsidRDefault="00D07BC8" w14:paraId="0AD828AE" w14:textId="77777777">
      <w:pPr>
        <w:rPr>
          <w:rFonts w:ascii="Aptos" w:hAnsi="Aptos"/>
          <w:sz w:val="20"/>
          <w:szCs w:val="20"/>
        </w:rPr>
      </w:pPr>
    </w:p>
    <w:tbl>
      <w:tblPr>
        <w:tblStyle w:val="TableGrid"/>
        <w:tblW w:w="0" w:type="auto"/>
        <w:tblLook w:val="04A0" w:firstRow="1" w:lastRow="0" w:firstColumn="1" w:lastColumn="0" w:noHBand="0" w:noVBand="1"/>
      </w:tblPr>
      <w:tblGrid>
        <w:gridCol w:w="2405"/>
        <w:gridCol w:w="6611"/>
      </w:tblGrid>
      <w:tr w:rsidRPr="00F905EA" w:rsidR="0042494C" w:rsidTr="4147ECE9" w14:paraId="28E180F8" w14:textId="77777777">
        <w:trPr>
          <w:trHeight w:val="656"/>
        </w:trPr>
        <w:tc>
          <w:tcPr>
            <w:tcW w:w="2405" w:type="dxa"/>
            <w:tcMar/>
          </w:tcPr>
          <w:p w:rsidRPr="00F905EA" w:rsidR="0042494C" w:rsidP="0042494C" w:rsidRDefault="0042494C" w14:paraId="36959AB8" w14:textId="04F469ED">
            <w:pPr>
              <w:rPr>
                <w:rFonts w:ascii="Aptos" w:hAnsi="Aptos"/>
                <w:sz w:val="20"/>
                <w:szCs w:val="20"/>
                <w:lang w:val="en-US"/>
              </w:rPr>
            </w:pPr>
            <w:r w:rsidRPr="00F905EA">
              <w:rPr>
                <w:rFonts w:ascii="Aptos" w:hAnsi="Aptos"/>
                <w:sz w:val="20"/>
                <w:szCs w:val="20"/>
                <w:lang w:val="en-US"/>
              </w:rPr>
              <w:t>Project title</w:t>
            </w:r>
          </w:p>
        </w:tc>
        <w:tc>
          <w:tcPr>
            <w:tcW w:w="6611" w:type="dxa"/>
            <w:tcMar/>
          </w:tcPr>
          <w:p w:rsidRPr="00F905EA" w:rsidR="0042494C" w:rsidP="0042494C" w:rsidRDefault="0042494C" w14:paraId="245D4309" w14:textId="3E6DA289">
            <w:pPr>
              <w:rPr>
                <w:rFonts w:ascii="Aptos" w:hAnsi="Aptos"/>
                <w:sz w:val="20"/>
                <w:szCs w:val="20"/>
                <w:lang w:val="en-US"/>
              </w:rPr>
            </w:pPr>
          </w:p>
        </w:tc>
      </w:tr>
      <w:tr w:rsidRPr="00F905EA" w:rsidR="0042494C" w:rsidTr="4147ECE9" w14:paraId="6930957B" w14:textId="77777777">
        <w:trPr>
          <w:trHeight w:val="551"/>
        </w:trPr>
        <w:tc>
          <w:tcPr>
            <w:tcW w:w="2405" w:type="dxa"/>
            <w:tcMar/>
          </w:tcPr>
          <w:p w:rsidRPr="00F905EA" w:rsidR="0042494C" w:rsidP="0042494C" w:rsidRDefault="0042494C" w14:paraId="6E1D759E" w14:textId="752CB7B4">
            <w:pPr>
              <w:rPr>
                <w:rFonts w:ascii="Aptos" w:hAnsi="Aptos"/>
                <w:sz w:val="20"/>
                <w:szCs w:val="20"/>
                <w:lang w:val="en-US"/>
              </w:rPr>
            </w:pPr>
            <w:r w:rsidRPr="00F905EA">
              <w:rPr>
                <w:rFonts w:ascii="Aptos" w:hAnsi="Aptos"/>
                <w:sz w:val="20"/>
                <w:szCs w:val="20"/>
                <w:lang w:val="en-US"/>
              </w:rPr>
              <w:t>Chief Investigator</w:t>
            </w:r>
          </w:p>
        </w:tc>
        <w:tc>
          <w:tcPr>
            <w:tcW w:w="6611" w:type="dxa"/>
            <w:tcMar/>
          </w:tcPr>
          <w:p w:rsidRPr="00F905EA" w:rsidR="0042494C" w:rsidP="0042494C" w:rsidRDefault="0042494C" w14:paraId="7B363232" w14:textId="280762FF">
            <w:pPr>
              <w:rPr>
                <w:rFonts w:ascii="Aptos" w:hAnsi="Aptos"/>
                <w:sz w:val="20"/>
                <w:szCs w:val="20"/>
                <w:lang w:val="en-US"/>
              </w:rPr>
            </w:pPr>
          </w:p>
        </w:tc>
      </w:tr>
      <w:tr w:rsidRPr="00F905EA" w:rsidR="0042494C" w:rsidTr="4147ECE9" w14:paraId="444B6C3B" w14:textId="77777777">
        <w:trPr>
          <w:trHeight w:val="1551"/>
        </w:trPr>
        <w:tc>
          <w:tcPr>
            <w:tcW w:w="2405" w:type="dxa"/>
            <w:tcMar/>
          </w:tcPr>
          <w:p w:rsidRPr="00F905EA" w:rsidR="0042494C" w:rsidP="0042494C" w:rsidRDefault="0042494C" w14:paraId="07E3907D" w14:textId="4FF19372">
            <w:pPr>
              <w:rPr>
                <w:rFonts w:ascii="Aptos" w:hAnsi="Aptos"/>
                <w:sz w:val="20"/>
                <w:szCs w:val="20"/>
                <w:lang w:val="en-US"/>
              </w:rPr>
            </w:pPr>
            <w:r w:rsidRPr="00F905EA">
              <w:rPr>
                <w:rFonts w:ascii="Aptos" w:hAnsi="Aptos"/>
                <w:sz w:val="20"/>
                <w:szCs w:val="20"/>
                <w:lang w:val="en-US"/>
              </w:rPr>
              <w:t>Please comment on the research value of the project</w:t>
            </w:r>
          </w:p>
        </w:tc>
        <w:tc>
          <w:tcPr>
            <w:tcW w:w="6611" w:type="dxa"/>
            <w:tcMar/>
          </w:tcPr>
          <w:p w:rsidRPr="00F905EA" w:rsidR="0042494C" w:rsidP="0042494C" w:rsidRDefault="0042494C" w14:paraId="67BA83A9" w14:textId="77777777">
            <w:pPr>
              <w:rPr>
                <w:rFonts w:ascii="Aptos" w:hAnsi="Aptos"/>
                <w:i/>
                <w:iCs/>
                <w:sz w:val="20"/>
                <w:szCs w:val="20"/>
                <w:lang w:val="en-US"/>
              </w:rPr>
            </w:pPr>
            <w:r w:rsidRPr="00F905EA">
              <w:rPr>
                <w:rFonts w:ascii="Aptos" w:hAnsi="Aptos"/>
                <w:i/>
                <w:iCs/>
                <w:sz w:val="20"/>
                <w:szCs w:val="20"/>
                <w:lang w:val="en-US"/>
              </w:rPr>
              <w:t>For example:</w:t>
            </w:r>
          </w:p>
          <w:p w:rsidRPr="00F905EA" w:rsidR="0042494C" w:rsidP="0042494C" w:rsidRDefault="0042494C" w14:paraId="49379BA6" w14:textId="77777777">
            <w:pPr>
              <w:pStyle w:val="ListParagraph"/>
              <w:numPr>
                <w:ilvl w:val="0"/>
                <w:numId w:val="2"/>
              </w:numPr>
              <w:rPr>
                <w:rFonts w:ascii="Aptos" w:hAnsi="Aptos"/>
                <w:i/>
                <w:iCs/>
                <w:sz w:val="20"/>
                <w:szCs w:val="20"/>
                <w:lang w:val="en-US"/>
              </w:rPr>
            </w:pPr>
            <w:r w:rsidRPr="00F905EA">
              <w:rPr>
                <w:rFonts w:ascii="Aptos" w:hAnsi="Aptos"/>
                <w:i/>
                <w:iCs/>
                <w:sz w:val="20"/>
                <w:szCs w:val="20"/>
                <w:lang w:val="en-US"/>
              </w:rPr>
              <w:t>Is the research important</w:t>
            </w:r>
          </w:p>
          <w:p w:rsidRPr="00F905EA" w:rsidR="0042494C" w:rsidP="0042494C" w:rsidRDefault="0042494C" w14:paraId="45E74833" w14:textId="77777777">
            <w:pPr>
              <w:pStyle w:val="ListParagraph"/>
              <w:numPr>
                <w:ilvl w:val="0"/>
                <w:numId w:val="2"/>
              </w:numPr>
              <w:rPr>
                <w:rFonts w:ascii="Aptos" w:hAnsi="Aptos"/>
                <w:i/>
                <w:iCs/>
                <w:sz w:val="20"/>
                <w:szCs w:val="20"/>
                <w:lang w:val="en-US"/>
              </w:rPr>
            </w:pPr>
            <w:r w:rsidRPr="00F905EA">
              <w:rPr>
                <w:rFonts w:ascii="Aptos" w:hAnsi="Aptos"/>
                <w:i/>
                <w:iCs/>
                <w:sz w:val="20"/>
                <w:szCs w:val="20"/>
                <w:lang w:val="en-US"/>
              </w:rPr>
              <w:t>Is it likely to lead to new understanding</w:t>
            </w:r>
          </w:p>
          <w:p w:rsidRPr="00F905EA" w:rsidR="0042494C" w:rsidP="0042494C" w:rsidRDefault="0042494C" w14:paraId="6172E192" w14:textId="77777777">
            <w:pPr>
              <w:pStyle w:val="ListParagraph"/>
              <w:numPr>
                <w:ilvl w:val="0"/>
                <w:numId w:val="2"/>
              </w:numPr>
              <w:rPr>
                <w:rFonts w:ascii="Aptos" w:hAnsi="Aptos"/>
                <w:i/>
                <w:iCs/>
                <w:sz w:val="20"/>
                <w:szCs w:val="20"/>
                <w:lang w:val="en-US"/>
              </w:rPr>
            </w:pPr>
            <w:r w:rsidRPr="00F905EA">
              <w:rPr>
                <w:rFonts w:ascii="Aptos" w:hAnsi="Aptos"/>
                <w:i/>
                <w:iCs/>
                <w:sz w:val="20"/>
                <w:szCs w:val="20"/>
                <w:lang w:val="en-US"/>
              </w:rPr>
              <w:t>Is similar work underway or published elsewhere</w:t>
            </w:r>
          </w:p>
          <w:p w:rsidRPr="00F905EA" w:rsidR="0042494C" w:rsidP="0042494C" w:rsidRDefault="0042494C" w14:paraId="402AC81A" w14:textId="14ECFA69">
            <w:pPr>
              <w:pStyle w:val="ListParagraph"/>
              <w:numPr>
                <w:ilvl w:val="0"/>
                <w:numId w:val="2"/>
              </w:numPr>
              <w:rPr>
                <w:rFonts w:ascii="Aptos" w:hAnsi="Aptos"/>
                <w:i/>
                <w:iCs/>
                <w:sz w:val="20"/>
                <w:szCs w:val="20"/>
                <w:lang w:val="en-US"/>
              </w:rPr>
            </w:pPr>
            <w:r w:rsidRPr="00F905EA">
              <w:rPr>
                <w:rFonts w:ascii="Aptos" w:hAnsi="Aptos"/>
                <w:i/>
                <w:iCs/>
                <w:sz w:val="20"/>
                <w:szCs w:val="20"/>
                <w:lang w:val="en-US"/>
              </w:rPr>
              <w:t>Who will the research benefit, and how</w:t>
            </w:r>
          </w:p>
        </w:tc>
      </w:tr>
      <w:tr w:rsidRPr="00F905EA" w:rsidR="0042494C" w:rsidTr="4147ECE9" w14:paraId="7B2EF568" w14:textId="77777777">
        <w:trPr>
          <w:trHeight w:val="1544"/>
        </w:trPr>
        <w:tc>
          <w:tcPr>
            <w:tcW w:w="2405" w:type="dxa"/>
            <w:tcMar/>
          </w:tcPr>
          <w:p w:rsidRPr="00F905EA" w:rsidR="0042494C" w:rsidP="0042494C" w:rsidRDefault="0042494C" w14:paraId="1C83E4A9" w14:textId="1569F98F">
            <w:pPr>
              <w:rPr>
                <w:rFonts w:ascii="Aptos" w:hAnsi="Aptos"/>
                <w:sz w:val="20"/>
                <w:szCs w:val="20"/>
                <w:lang w:val="en-US"/>
              </w:rPr>
            </w:pPr>
            <w:r w:rsidRPr="00F905EA">
              <w:rPr>
                <w:rFonts w:ascii="Aptos" w:hAnsi="Aptos"/>
                <w:sz w:val="20"/>
                <w:szCs w:val="20"/>
                <w:lang w:val="en-US"/>
              </w:rPr>
              <w:t>Please comment on the clarity of the research aims and objectives</w:t>
            </w:r>
          </w:p>
        </w:tc>
        <w:tc>
          <w:tcPr>
            <w:tcW w:w="6611" w:type="dxa"/>
            <w:tcMar/>
          </w:tcPr>
          <w:p w:rsidRPr="00F905EA" w:rsidR="0042494C" w:rsidP="0042494C" w:rsidRDefault="0042494C" w14:paraId="0AE7D6FA" w14:textId="77777777">
            <w:pPr>
              <w:rPr>
                <w:rFonts w:ascii="Aptos" w:hAnsi="Aptos"/>
                <w:i/>
                <w:iCs/>
                <w:sz w:val="20"/>
                <w:szCs w:val="20"/>
                <w:lang w:val="en-US"/>
              </w:rPr>
            </w:pPr>
          </w:p>
        </w:tc>
      </w:tr>
      <w:tr w:rsidRPr="00F905EA" w:rsidR="0042494C" w:rsidTr="4147ECE9" w14:paraId="2B64D871" w14:textId="77777777">
        <w:trPr>
          <w:trHeight w:val="1552"/>
        </w:trPr>
        <w:tc>
          <w:tcPr>
            <w:tcW w:w="2405" w:type="dxa"/>
            <w:tcMar/>
          </w:tcPr>
          <w:p w:rsidRPr="00F905EA" w:rsidR="0042494C" w:rsidP="0042494C" w:rsidRDefault="00A65C87" w14:paraId="538986A6" w14:textId="0068B510">
            <w:pPr>
              <w:rPr>
                <w:rFonts w:ascii="Aptos" w:hAnsi="Aptos"/>
                <w:sz w:val="20"/>
                <w:szCs w:val="20"/>
                <w:lang w:val="en-US"/>
              </w:rPr>
            </w:pPr>
            <w:r w:rsidRPr="00F905EA">
              <w:rPr>
                <w:rFonts w:ascii="Aptos" w:hAnsi="Aptos"/>
                <w:sz w:val="20"/>
                <w:szCs w:val="20"/>
                <w:lang w:val="en-US"/>
              </w:rPr>
              <w:t>Please explain whether the methods proposed will meet the aims of the project.</w:t>
            </w:r>
          </w:p>
        </w:tc>
        <w:tc>
          <w:tcPr>
            <w:tcW w:w="6611" w:type="dxa"/>
            <w:tcMar/>
          </w:tcPr>
          <w:p w:rsidRPr="00F905EA" w:rsidR="0042494C" w:rsidP="0042494C" w:rsidRDefault="00A65C87" w14:paraId="7C6FD3E8" w14:textId="77777777">
            <w:pPr>
              <w:rPr>
                <w:rFonts w:ascii="Aptos" w:hAnsi="Aptos"/>
                <w:i/>
                <w:iCs/>
                <w:sz w:val="20"/>
                <w:szCs w:val="20"/>
                <w:lang w:val="en-US"/>
              </w:rPr>
            </w:pPr>
            <w:r w:rsidRPr="00F905EA">
              <w:rPr>
                <w:rFonts w:ascii="Aptos" w:hAnsi="Aptos"/>
                <w:i/>
                <w:iCs/>
                <w:sz w:val="20"/>
                <w:szCs w:val="20"/>
                <w:lang w:val="en-US"/>
              </w:rPr>
              <w:t>For example:</w:t>
            </w:r>
          </w:p>
          <w:p w:rsidR="00614EC3" w:rsidP="1A4A7DDB" w:rsidRDefault="6AA0B627" w14:paraId="38466935" w14:textId="7CE0E369">
            <w:pPr>
              <w:pStyle w:val="ListParagraph"/>
              <w:numPr>
                <w:ilvl w:val="0"/>
                <w:numId w:val="2"/>
              </w:numPr>
              <w:rPr>
                <w:rFonts w:ascii="Aptos" w:hAnsi="Aptos"/>
                <w:i/>
                <w:iCs/>
                <w:sz w:val="20"/>
                <w:szCs w:val="20"/>
                <w:lang w:val="en-US"/>
              </w:rPr>
            </w:pPr>
            <w:r w:rsidRPr="1A4A7DDB">
              <w:rPr>
                <w:rFonts w:ascii="Aptos" w:hAnsi="Aptos"/>
                <w:i/>
                <w:iCs/>
                <w:sz w:val="20"/>
                <w:szCs w:val="20"/>
                <w:lang w:val="en-US"/>
              </w:rPr>
              <w:t xml:space="preserve">Is </w:t>
            </w:r>
            <w:r w:rsidRPr="1A4A7DDB" w:rsidR="00614EC3">
              <w:rPr>
                <w:rFonts w:ascii="Aptos" w:hAnsi="Aptos"/>
                <w:i/>
                <w:iCs/>
                <w:sz w:val="20"/>
                <w:szCs w:val="20"/>
                <w:lang w:val="en-US"/>
              </w:rPr>
              <w:t>the proposal/protocol scientifically sound</w:t>
            </w:r>
          </w:p>
          <w:p w:rsidRPr="00F905EA" w:rsidR="00F905EA" w:rsidP="00A65C87" w:rsidRDefault="00F905EA" w14:paraId="43E0377F" w14:textId="33BEC2DD">
            <w:pPr>
              <w:pStyle w:val="ListParagraph"/>
              <w:numPr>
                <w:ilvl w:val="0"/>
                <w:numId w:val="2"/>
              </w:numPr>
              <w:rPr>
                <w:rFonts w:ascii="Aptos" w:hAnsi="Aptos"/>
                <w:i/>
                <w:iCs/>
                <w:sz w:val="20"/>
                <w:szCs w:val="20"/>
                <w:lang w:val="en-US"/>
              </w:rPr>
            </w:pPr>
            <w:r w:rsidRPr="00F905EA">
              <w:rPr>
                <w:rFonts w:ascii="Aptos" w:hAnsi="Aptos"/>
                <w:i/>
                <w:iCs/>
                <w:sz w:val="20"/>
                <w:szCs w:val="20"/>
                <w:lang w:val="en-US"/>
              </w:rPr>
              <w:t>What are the strengths and weaknesses of the proposed research design</w:t>
            </w:r>
          </w:p>
          <w:p w:rsidRPr="00F905EA" w:rsidR="00A65C87" w:rsidP="00A65C87" w:rsidRDefault="00A65C87" w14:paraId="29904EF0" w14:textId="516FAA2C">
            <w:pPr>
              <w:pStyle w:val="ListParagraph"/>
              <w:numPr>
                <w:ilvl w:val="0"/>
                <w:numId w:val="2"/>
              </w:numPr>
              <w:rPr>
                <w:rFonts w:ascii="Aptos" w:hAnsi="Aptos"/>
                <w:i/>
                <w:iCs/>
                <w:sz w:val="20"/>
                <w:szCs w:val="20"/>
                <w:lang w:val="en-US"/>
              </w:rPr>
            </w:pPr>
            <w:r w:rsidRPr="00F905EA">
              <w:rPr>
                <w:rFonts w:ascii="Aptos" w:hAnsi="Aptos"/>
                <w:i/>
                <w:iCs/>
                <w:sz w:val="20"/>
                <w:szCs w:val="20"/>
                <w:lang w:val="en-US"/>
              </w:rPr>
              <w:t>Are any proposed quantitative methods suitable for the project; if complex, do they require the advice of a statistician</w:t>
            </w:r>
          </w:p>
          <w:p w:rsidRPr="00F905EA" w:rsidR="00A65C87" w:rsidP="00A65C87" w:rsidRDefault="00A65C87" w14:paraId="5DFF6F7C" w14:textId="48987B98">
            <w:pPr>
              <w:pStyle w:val="ListParagraph"/>
              <w:numPr>
                <w:ilvl w:val="0"/>
                <w:numId w:val="2"/>
              </w:numPr>
              <w:rPr>
                <w:rFonts w:ascii="Aptos" w:hAnsi="Aptos"/>
                <w:i/>
                <w:iCs/>
                <w:sz w:val="20"/>
                <w:szCs w:val="20"/>
                <w:lang w:val="en-US"/>
              </w:rPr>
            </w:pPr>
            <w:r w:rsidRPr="00F905EA">
              <w:rPr>
                <w:rFonts w:ascii="Aptos" w:hAnsi="Aptos"/>
                <w:i/>
                <w:iCs/>
                <w:sz w:val="20"/>
                <w:szCs w:val="20"/>
                <w:lang w:val="en-US"/>
              </w:rPr>
              <w:t>Are any proposed qualitative methods suitable for the project</w:t>
            </w:r>
          </w:p>
        </w:tc>
      </w:tr>
      <w:tr w:rsidRPr="00F905EA" w:rsidR="0042494C" w:rsidTr="4147ECE9" w14:paraId="3971AA11" w14:textId="77777777">
        <w:trPr>
          <w:trHeight w:val="2024"/>
        </w:trPr>
        <w:tc>
          <w:tcPr>
            <w:tcW w:w="2405" w:type="dxa"/>
            <w:tcMar/>
          </w:tcPr>
          <w:p w:rsidRPr="00F905EA" w:rsidR="0042494C" w:rsidP="0042494C" w:rsidRDefault="00A65C87" w14:paraId="56D02C35" w14:textId="1D0B6362">
            <w:pPr>
              <w:rPr>
                <w:rFonts w:ascii="Aptos" w:hAnsi="Aptos"/>
                <w:sz w:val="20"/>
                <w:szCs w:val="20"/>
                <w:lang w:val="en-US"/>
              </w:rPr>
            </w:pPr>
            <w:r w:rsidRPr="00F905EA">
              <w:rPr>
                <w:rFonts w:ascii="Aptos" w:hAnsi="Aptos"/>
                <w:sz w:val="20"/>
                <w:szCs w:val="20"/>
                <w:lang w:val="en-US"/>
              </w:rPr>
              <w:t>Please comment on the feasibility of the project within the stated timeframe</w:t>
            </w:r>
          </w:p>
        </w:tc>
        <w:tc>
          <w:tcPr>
            <w:tcW w:w="6611" w:type="dxa"/>
            <w:tcMar/>
          </w:tcPr>
          <w:p w:rsidRPr="00F905EA" w:rsidR="00A65C87" w:rsidP="00A65C87" w:rsidRDefault="00A65C87" w14:paraId="21F73F4F" w14:textId="6288CDBA">
            <w:pPr>
              <w:rPr>
                <w:rFonts w:ascii="Aptos" w:hAnsi="Aptos"/>
                <w:i/>
                <w:iCs/>
                <w:sz w:val="20"/>
                <w:szCs w:val="20"/>
                <w:lang w:val="en-US"/>
              </w:rPr>
            </w:pPr>
            <w:r w:rsidRPr="00F905EA">
              <w:rPr>
                <w:rFonts w:ascii="Aptos" w:hAnsi="Aptos"/>
                <w:i/>
                <w:iCs/>
                <w:sz w:val="20"/>
                <w:szCs w:val="20"/>
                <w:lang w:val="en-US"/>
              </w:rPr>
              <w:t>For example:</w:t>
            </w:r>
          </w:p>
          <w:p w:rsidR="0042494C" w:rsidP="00A65C87" w:rsidRDefault="00A65C87" w14:paraId="02AB3EB5" w14:textId="77777777">
            <w:pPr>
              <w:pStyle w:val="ListParagraph"/>
              <w:numPr>
                <w:ilvl w:val="0"/>
                <w:numId w:val="2"/>
              </w:numPr>
              <w:rPr>
                <w:rFonts w:ascii="Aptos" w:hAnsi="Aptos"/>
                <w:i/>
                <w:iCs/>
                <w:sz w:val="20"/>
                <w:szCs w:val="20"/>
                <w:lang w:val="en-US"/>
              </w:rPr>
            </w:pPr>
            <w:r w:rsidRPr="00F905EA">
              <w:rPr>
                <w:rFonts w:ascii="Aptos" w:hAnsi="Aptos"/>
                <w:i/>
                <w:iCs/>
                <w:sz w:val="20"/>
                <w:szCs w:val="20"/>
                <w:lang w:val="en-US"/>
              </w:rPr>
              <w:t>Are participant numbers realistic</w:t>
            </w:r>
          </w:p>
          <w:p w:rsidRPr="009E40A7" w:rsidR="009E40A7" w:rsidP="009E40A7" w:rsidRDefault="009E40A7" w14:paraId="27D14CDA" w14:textId="77777777">
            <w:pPr>
              <w:rPr>
                <w:lang w:val="en-US"/>
              </w:rPr>
            </w:pPr>
          </w:p>
          <w:p w:rsidRPr="009E40A7" w:rsidR="009E40A7" w:rsidP="009E40A7" w:rsidRDefault="009E40A7" w14:paraId="0B3CE033" w14:textId="650103AE">
            <w:pPr>
              <w:rPr>
                <w:lang w:val="en-US"/>
              </w:rPr>
            </w:pPr>
          </w:p>
        </w:tc>
      </w:tr>
      <w:tr w:rsidRPr="00F905EA" w:rsidR="0042494C" w:rsidTr="4147ECE9" w14:paraId="1C8755E8" w14:textId="77777777">
        <w:trPr>
          <w:trHeight w:val="1555"/>
        </w:trPr>
        <w:tc>
          <w:tcPr>
            <w:tcW w:w="2405" w:type="dxa"/>
            <w:tcMar/>
          </w:tcPr>
          <w:p w:rsidRPr="00F905EA" w:rsidR="0042494C" w:rsidP="0042494C" w:rsidRDefault="00F905EA" w14:paraId="58962817" w14:textId="77EE670F">
            <w:pPr>
              <w:rPr>
                <w:rFonts w:ascii="Aptos" w:hAnsi="Aptos"/>
                <w:sz w:val="20"/>
                <w:szCs w:val="20"/>
                <w:lang w:val="en-US"/>
              </w:rPr>
            </w:pPr>
            <w:r w:rsidRPr="00F905EA">
              <w:rPr>
                <w:rFonts w:ascii="Aptos" w:hAnsi="Aptos"/>
                <w:sz w:val="20"/>
                <w:szCs w:val="20"/>
                <w:lang w:val="en-US"/>
              </w:rPr>
              <w:t>Please comment on any ways in which the study could be improved</w:t>
            </w:r>
          </w:p>
        </w:tc>
        <w:tc>
          <w:tcPr>
            <w:tcW w:w="6611" w:type="dxa"/>
            <w:tcMar/>
          </w:tcPr>
          <w:p w:rsidRPr="00F905EA" w:rsidR="0042494C" w:rsidP="4147ECE9" w:rsidRDefault="0042494C" w14:paraId="555BC94A" w14:textId="3126B3AA">
            <w:pPr>
              <w:rPr>
                <w:rFonts w:ascii="Aptos" w:hAnsi="Aptos"/>
                <w:i w:val="1"/>
                <w:iCs w:val="1"/>
                <w:sz w:val="20"/>
                <w:szCs w:val="20"/>
                <w:lang w:val="en-US"/>
              </w:rPr>
            </w:pPr>
          </w:p>
          <w:p w:rsidRPr="00F905EA" w:rsidR="0042494C" w:rsidP="4147ECE9" w:rsidRDefault="0042494C" w14:paraId="6E83C63B" w14:textId="672B531B">
            <w:pPr>
              <w:rPr>
                <w:rFonts w:ascii="Aptos" w:hAnsi="Aptos"/>
                <w:i w:val="1"/>
                <w:iCs w:val="1"/>
                <w:sz w:val="20"/>
                <w:szCs w:val="20"/>
                <w:lang w:val="en-US"/>
              </w:rPr>
            </w:pPr>
          </w:p>
          <w:p w:rsidRPr="00F905EA" w:rsidR="0042494C" w:rsidP="4147ECE9" w:rsidRDefault="0042494C" w14:paraId="00845589" w14:textId="70029239">
            <w:pPr>
              <w:rPr>
                <w:rFonts w:ascii="Aptos" w:hAnsi="Aptos"/>
                <w:i w:val="1"/>
                <w:iCs w:val="1"/>
                <w:sz w:val="20"/>
                <w:szCs w:val="20"/>
                <w:lang w:val="en-US"/>
              </w:rPr>
            </w:pPr>
          </w:p>
          <w:p w:rsidRPr="00F905EA" w:rsidR="0042494C" w:rsidP="4147ECE9" w:rsidRDefault="0042494C" w14:paraId="11A29FBC" w14:textId="7D3AB825">
            <w:pPr>
              <w:rPr>
                <w:rFonts w:ascii="Aptos" w:hAnsi="Aptos"/>
                <w:i w:val="1"/>
                <w:iCs w:val="1"/>
                <w:sz w:val="20"/>
                <w:szCs w:val="20"/>
                <w:lang w:val="en-US"/>
              </w:rPr>
            </w:pPr>
          </w:p>
          <w:p w:rsidRPr="00F905EA" w:rsidR="0042494C" w:rsidP="4147ECE9" w:rsidRDefault="0042494C" w14:paraId="747E15BE" w14:textId="247E01F2">
            <w:pPr>
              <w:rPr>
                <w:rFonts w:ascii="Aptos" w:hAnsi="Aptos"/>
                <w:i w:val="1"/>
                <w:iCs w:val="1"/>
                <w:sz w:val="20"/>
                <w:szCs w:val="20"/>
                <w:lang w:val="en-US"/>
              </w:rPr>
            </w:pPr>
          </w:p>
          <w:p w:rsidRPr="00F905EA" w:rsidR="0042494C" w:rsidP="4147ECE9" w:rsidRDefault="0042494C" w14:paraId="772615EB" w14:textId="66A8F82C">
            <w:pPr>
              <w:rPr>
                <w:rFonts w:ascii="Aptos" w:hAnsi="Aptos"/>
                <w:i w:val="1"/>
                <w:iCs w:val="1"/>
                <w:sz w:val="20"/>
                <w:szCs w:val="20"/>
                <w:lang w:val="en-US"/>
              </w:rPr>
            </w:pPr>
          </w:p>
          <w:p w:rsidRPr="00F905EA" w:rsidR="0042494C" w:rsidP="4147ECE9" w:rsidRDefault="0042494C" w14:paraId="34263284" w14:textId="618301F5">
            <w:pPr>
              <w:rPr>
                <w:rFonts w:ascii="Aptos" w:hAnsi="Aptos"/>
                <w:i w:val="1"/>
                <w:iCs w:val="1"/>
                <w:sz w:val="20"/>
                <w:szCs w:val="20"/>
                <w:lang w:val="en-US"/>
              </w:rPr>
            </w:pPr>
          </w:p>
          <w:p w:rsidRPr="00F905EA" w:rsidR="0042494C" w:rsidP="4147ECE9" w:rsidRDefault="0042494C" w14:paraId="6E30603D" w14:textId="69700ACA">
            <w:pPr>
              <w:rPr>
                <w:rFonts w:ascii="Aptos" w:hAnsi="Aptos"/>
                <w:i w:val="1"/>
                <w:iCs w:val="1"/>
                <w:sz w:val="20"/>
                <w:szCs w:val="20"/>
                <w:lang w:val="en-US"/>
              </w:rPr>
            </w:pPr>
          </w:p>
          <w:p w:rsidRPr="00F905EA" w:rsidR="0042494C" w:rsidP="6C11652B" w:rsidRDefault="0042494C" w14:paraId="138CD300" w14:textId="63B5D5AF">
            <w:pPr>
              <w:rPr>
                <w:rFonts w:ascii="Aptos" w:hAnsi="Aptos"/>
                <w:i w:val="1"/>
                <w:iCs w:val="1"/>
                <w:sz w:val="20"/>
                <w:szCs w:val="20"/>
                <w:lang w:val="en-US"/>
              </w:rPr>
            </w:pPr>
          </w:p>
        </w:tc>
      </w:tr>
      <w:tr w:rsidR="6C11652B" w:rsidTr="4147ECE9" w14:paraId="5DBF7498">
        <w:trPr>
          <w:trHeight w:val="521"/>
        </w:trPr>
        <w:tc>
          <w:tcPr>
            <w:tcW w:w="2405" w:type="dxa"/>
            <w:vMerge w:val="restart"/>
            <w:tcMar/>
          </w:tcPr>
          <w:p w:rsidR="4C587362" w:rsidP="6C11652B" w:rsidRDefault="4C587362" w14:paraId="6E92E719" w14:textId="722F41A1">
            <w:pPr>
              <w:pStyle w:val="Normal"/>
              <w:rPr>
                <w:rFonts w:ascii="Aptos" w:hAnsi="Aptos"/>
                <w:sz w:val="20"/>
                <w:szCs w:val="20"/>
                <w:lang w:val="en-US"/>
              </w:rPr>
            </w:pPr>
            <w:r w:rsidRPr="4147ECE9" w:rsidR="1E60F6AA">
              <w:rPr>
                <w:rFonts w:ascii="Aptos" w:hAnsi="Aptos"/>
                <w:b w:val="1"/>
                <w:bCs w:val="1"/>
                <w:sz w:val="20"/>
                <w:szCs w:val="20"/>
                <w:lang w:val="en-US"/>
              </w:rPr>
              <w:t>I</w:t>
            </w:r>
            <w:r w:rsidRPr="4147ECE9" w:rsidR="02A0A853">
              <w:rPr>
                <w:rFonts w:ascii="Aptos" w:hAnsi="Aptos"/>
                <w:b w:val="1"/>
                <w:bCs w:val="1"/>
                <w:sz w:val="20"/>
                <w:szCs w:val="20"/>
                <w:lang w:val="en-US"/>
              </w:rPr>
              <w:t>f the study is applying for NIHR</w:t>
            </w:r>
            <w:r w:rsidRPr="4147ECE9" w:rsidR="24B0FA51">
              <w:rPr>
                <w:rFonts w:ascii="Aptos" w:hAnsi="Aptos"/>
                <w:b w:val="1"/>
                <w:bCs w:val="1"/>
                <w:sz w:val="20"/>
                <w:szCs w:val="20"/>
                <w:lang w:val="en-US"/>
              </w:rPr>
              <w:t xml:space="preserve"> </w:t>
            </w:r>
            <w:r w:rsidRPr="4147ECE9" w:rsidR="3C6AE30C">
              <w:rPr>
                <w:rFonts w:ascii="Aptos" w:hAnsi="Aptos"/>
                <w:b w:val="1"/>
                <w:bCs w:val="1"/>
                <w:sz w:val="20"/>
                <w:szCs w:val="20"/>
                <w:lang w:val="en-US"/>
              </w:rPr>
              <w:t>Research Delivery Network (RDN) Support</w:t>
            </w:r>
            <w:r w:rsidRPr="4147ECE9" w:rsidR="24B0FA51">
              <w:rPr>
                <w:rFonts w:ascii="Aptos" w:hAnsi="Aptos"/>
                <w:sz w:val="20"/>
                <w:szCs w:val="20"/>
                <w:lang w:val="en-US"/>
              </w:rPr>
              <w:t>,</w:t>
            </w:r>
            <w:r w:rsidRPr="4147ECE9" w:rsidR="38813AE9">
              <w:rPr>
                <w:rFonts w:ascii="Aptos" w:hAnsi="Aptos"/>
                <w:sz w:val="20"/>
                <w:szCs w:val="20"/>
                <w:lang w:val="en-US"/>
              </w:rPr>
              <w:t xml:space="preserve"> please comment on whether this peer review has met </w:t>
            </w:r>
            <w:r w:rsidRPr="4147ECE9" w:rsidR="048FE242">
              <w:rPr>
                <w:rFonts w:ascii="Aptos" w:hAnsi="Aptos"/>
                <w:sz w:val="20"/>
                <w:szCs w:val="20"/>
                <w:lang w:val="en-US"/>
              </w:rPr>
              <w:t xml:space="preserve">the following </w:t>
            </w:r>
            <w:r w:rsidRPr="4147ECE9" w:rsidR="3DD531DD">
              <w:rPr>
                <w:rFonts w:ascii="Aptos" w:hAnsi="Aptos"/>
                <w:sz w:val="20"/>
                <w:szCs w:val="20"/>
                <w:lang w:val="en-US"/>
              </w:rPr>
              <w:t xml:space="preserve">NIHR </w:t>
            </w:r>
            <w:r w:rsidRPr="4147ECE9" w:rsidR="3DD531DD">
              <w:rPr>
                <w:rFonts w:ascii="Aptos" w:hAnsi="Aptos"/>
                <w:sz w:val="20"/>
                <w:szCs w:val="20"/>
                <w:lang w:val="en-US"/>
              </w:rPr>
              <w:t>criteria</w:t>
            </w:r>
            <w:r w:rsidRPr="4147ECE9" w:rsidR="3DD531DD">
              <w:rPr>
                <w:rFonts w:ascii="Aptos" w:hAnsi="Aptos"/>
                <w:sz w:val="20"/>
                <w:szCs w:val="20"/>
                <w:lang w:val="en-US"/>
              </w:rPr>
              <w:t xml:space="preserve"> for high-quality peer review</w:t>
            </w:r>
            <w:r w:rsidRPr="4147ECE9" w:rsidR="048FE242">
              <w:rPr>
                <w:rFonts w:ascii="Aptos" w:hAnsi="Aptos"/>
                <w:sz w:val="20"/>
                <w:szCs w:val="20"/>
                <w:lang w:val="en-US"/>
              </w:rPr>
              <w:t xml:space="preserve">. </w:t>
            </w:r>
          </w:p>
          <w:p w:rsidR="6C11652B" w:rsidP="6C11652B" w:rsidRDefault="6C11652B" w14:paraId="3B14AB73" w14:textId="083CBD9D">
            <w:pPr>
              <w:pStyle w:val="Normal"/>
              <w:rPr>
                <w:rFonts w:ascii="Aptos" w:hAnsi="Aptos"/>
                <w:sz w:val="20"/>
                <w:szCs w:val="20"/>
                <w:lang w:val="en-US"/>
              </w:rPr>
            </w:pPr>
          </w:p>
          <w:p w:rsidR="6C11652B" w:rsidP="6C11652B" w:rsidRDefault="6C11652B" w14:paraId="1256F9AD" w14:textId="71EDCA4D">
            <w:pPr>
              <w:pStyle w:val="Normal"/>
              <w:rPr>
                <w:rFonts w:ascii="Aptos" w:hAnsi="Aptos"/>
                <w:sz w:val="20"/>
                <w:szCs w:val="20"/>
                <w:lang w:val="en-US"/>
              </w:rPr>
            </w:pPr>
          </w:p>
          <w:p w:rsidR="6C11652B" w:rsidP="6C11652B" w:rsidRDefault="6C11652B" w14:paraId="3C022709" w14:textId="37BC2A41">
            <w:pPr>
              <w:pStyle w:val="Normal"/>
              <w:rPr>
                <w:rFonts w:ascii="Aptos" w:hAnsi="Aptos"/>
                <w:sz w:val="20"/>
                <w:szCs w:val="20"/>
                <w:lang w:val="en-US"/>
              </w:rPr>
            </w:pPr>
          </w:p>
          <w:p w:rsidR="6C11652B" w:rsidP="6C11652B" w:rsidRDefault="6C11652B" w14:paraId="2751DB37" w14:textId="39A194BE">
            <w:pPr>
              <w:pStyle w:val="Normal"/>
              <w:rPr>
                <w:rFonts w:ascii="Aptos" w:hAnsi="Aptos"/>
                <w:sz w:val="20"/>
                <w:szCs w:val="20"/>
                <w:lang w:val="en-US"/>
              </w:rPr>
            </w:pPr>
          </w:p>
          <w:p w:rsidR="6C11652B" w:rsidP="6C11652B" w:rsidRDefault="6C11652B" w14:paraId="18A9C49C" w14:textId="023610BD">
            <w:pPr>
              <w:pStyle w:val="Normal"/>
              <w:rPr>
                <w:rFonts w:ascii="Aptos" w:hAnsi="Aptos"/>
                <w:sz w:val="20"/>
                <w:szCs w:val="20"/>
                <w:lang w:val="en-US"/>
              </w:rPr>
            </w:pPr>
          </w:p>
          <w:p w:rsidR="6C11652B" w:rsidP="6C11652B" w:rsidRDefault="6C11652B" w14:paraId="2D131C20" w14:textId="1C503310">
            <w:pPr>
              <w:pStyle w:val="Normal"/>
              <w:rPr>
                <w:rFonts w:ascii="Aptos" w:hAnsi="Aptos"/>
                <w:sz w:val="20"/>
                <w:szCs w:val="20"/>
                <w:lang w:val="en-US"/>
              </w:rPr>
            </w:pPr>
          </w:p>
          <w:p w:rsidR="6C11652B" w:rsidP="6C11652B" w:rsidRDefault="6C11652B" w14:paraId="678B1E07" w14:textId="417EC76F">
            <w:pPr>
              <w:pStyle w:val="Normal"/>
              <w:rPr>
                <w:rFonts w:ascii="Aptos" w:hAnsi="Aptos"/>
                <w:sz w:val="20"/>
                <w:szCs w:val="20"/>
                <w:lang w:val="en-US"/>
              </w:rPr>
            </w:pPr>
          </w:p>
          <w:p w:rsidR="6C11652B" w:rsidP="6C11652B" w:rsidRDefault="6C11652B" w14:paraId="00D7E476" w14:textId="6F1E432C">
            <w:pPr>
              <w:pStyle w:val="Normal"/>
              <w:rPr>
                <w:rFonts w:ascii="Aptos" w:hAnsi="Aptos"/>
                <w:sz w:val="20"/>
                <w:szCs w:val="20"/>
                <w:lang w:val="en-US"/>
              </w:rPr>
            </w:pPr>
          </w:p>
          <w:p w:rsidR="6C11652B" w:rsidP="6C11652B" w:rsidRDefault="6C11652B" w14:paraId="5F64F852" w14:textId="238E92DB">
            <w:pPr>
              <w:pStyle w:val="Normal"/>
              <w:rPr>
                <w:rFonts w:ascii="Aptos" w:hAnsi="Aptos"/>
                <w:sz w:val="20"/>
                <w:szCs w:val="20"/>
                <w:lang w:val="en-US"/>
              </w:rPr>
            </w:pPr>
          </w:p>
          <w:p w:rsidR="6C11652B" w:rsidP="6C11652B" w:rsidRDefault="6C11652B" w14:paraId="701AA25B" w14:textId="336DA82B">
            <w:pPr>
              <w:pStyle w:val="Normal"/>
              <w:rPr>
                <w:rFonts w:ascii="Aptos" w:hAnsi="Aptos"/>
                <w:sz w:val="20"/>
                <w:szCs w:val="20"/>
                <w:lang w:val="en-US"/>
              </w:rPr>
            </w:pPr>
          </w:p>
          <w:p w:rsidR="6C11652B" w:rsidP="6C11652B" w:rsidRDefault="6C11652B" w14:paraId="1F2C0336" w14:textId="10CFF154">
            <w:pPr>
              <w:pStyle w:val="Normal"/>
              <w:rPr>
                <w:rFonts w:ascii="Aptos" w:hAnsi="Aptos"/>
                <w:sz w:val="20"/>
                <w:szCs w:val="20"/>
                <w:lang w:val="en-US"/>
              </w:rPr>
            </w:pPr>
          </w:p>
          <w:p w:rsidR="6C11652B" w:rsidP="6C11652B" w:rsidRDefault="6C11652B" w14:paraId="59C28B43" w14:textId="5DBCB9B1">
            <w:pPr>
              <w:pStyle w:val="Normal"/>
              <w:rPr>
                <w:rFonts w:ascii="Aptos" w:hAnsi="Aptos"/>
                <w:sz w:val="20"/>
                <w:szCs w:val="20"/>
                <w:lang w:val="en-US"/>
              </w:rPr>
            </w:pPr>
          </w:p>
          <w:p w:rsidR="6C11652B" w:rsidP="6C11652B" w:rsidRDefault="6C11652B" w14:paraId="7FE4B961" w14:textId="7A45E4E7">
            <w:pPr>
              <w:pStyle w:val="Normal"/>
              <w:rPr>
                <w:rFonts w:ascii="Aptos" w:hAnsi="Aptos"/>
                <w:sz w:val="20"/>
                <w:szCs w:val="20"/>
                <w:lang w:val="en-US"/>
              </w:rPr>
            </w:pPr>
          </w:p>
        </w:tc>
        <w:tc>
          <w:tcPr>
            <w:tcW w:w="6611" w:type="dxa"/>
            <w:tcMar/>
          </w:tcPr>
          <w:p w:rsidR="078A7BF9" w:rsidP="4147ECE9" w:rsidRDefault="078A7BF9" w14:paraId="2F7BEDB5" w14:textId="062C830B">
            <w:pPr>
              <w:pStyle w:val="Normal"/>
              <w:rPr>
                <w:rFonts w:ascii="Aptos" w:hAnsi="Aptos" w:eastAsia="Aptos" w:cs="Aptos"/>
                <w:i w:val="1"/>
                <w:iCs w:val="1"/>
                <w:noProof w:val="0"/>
                <w:sz w:val="20"/>
                <w:szCs w:val="20"/>
                <w:lang w:val="en-GB"/>
              </w:rPr>
            </w:pPr>
            <w:r w:rsidRPr="4147ECE9" w:rsidR="048FE242">
              <w:rPr>
                <w:rFonts w:ascii="Arial" w:hAnsi="Arial" w:eastAsia="Arial" w:cs="Arial"/>
                <w:b w:val="1"/>
                <w:bCs w:val="1"/>
                <w:i w:val="1"/>
                <w:iCs w:val="1"/>
                <w:caps w:val="0"/>
                <w:smallCaps w:val="0"/>
                <w:noProof w:val="0"/>
                <w:color w:val="000000" w:themeColor="text1" w:themeTint="FF" w:themeShade="FF"/>
                <w:sz w:val="20"/>
                <w:szCs w:val="20"/>
                <w:lang w:val="en-GB"/>
              </w:rPr>
              <w:t>Independent:</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GB"/>
              </w:rPr>
              <w:t xml:space="preserve"> </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GB"/>
              </w:rPr>
              <w:t xml:space="preserve">At least two individual independent experts should have reviewed the study. The definition of independent </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GB"/>
              </w:rPr>
              <w:t>used</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GB"/>
              </w:rPr>
              <w:t xml:space="preserve"> here is that the reviewers must be external to the investigators’ host institution, have no conflicts of interest, and not involved in the study in any way. Reviewers do not need to be anonymous</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GB"/>
              </w:rPr>
              <w:t xml:space="preserve">.  </w:t>
            </w:r>
            <w:r w:rsidRPr="4147ECE9" w:rsidR="048FE242">
              <w:rPr>
                <w:rFonts w:ascii="Aptos" w:hAnsi="Aptos" w:eastAsia="Aptos" w:cs="Aptos"/>
                <w:i w:val="1"/>
                <w:iCs w:val="1"/>
                <w:noProof w:val="0"/>
                <w:sz w:val="20"/>
                <w:szCs w:val="20"/>
                <w:lang w:val="en-GB"/>
              </w:rPr>
              <w:t xml:space="preserve"> </w:t>
            </w:r>
          </w:p>
          <w:p w:rsidR="6C11652B" w:rsidP="6C11652B" w:rsidRDefault="6C11652B" w14:paraId="746CC56A" w14:textId="31AB8A6C">
            <w:pPr>
              <w:pStyle w:val="Normal"/>
              <w:rPr>
                <w:rFonts w:ascii="Aptos" w:hAnsi="Aptos" w:eastAsia="Aptos" w:cs="Aptos"/>
                <w:noProof w:val="0"/>
                <w:sz w:val="20"/>
                <w:szCs w:val="20"/>
                <w:lang w:val="en-US"/>
              </w:rPr>
            </w:pPr>
          </w:p>
          <w:p w:rsidR="6C11652B" w:rsidP="6C11652B" w:rsidRDefault="6C11652B" w14:paraId="4B5F813A" w14:textId="06282AF5">
            <w:pPr>
              <w:pStyle w:val="Normal"/>
              <w:rPr>
                <w:rFonts w:ascii="Aptos" w:hAnsi="Aptos" w:eastAsia="Aptos" w:cs="Aptos"/>
                <w:noProof w:val="0"/>
                <w:sz w:val="20"/>
                <w:szCs w:val="20"/>
                <w:lang w:val="en-US"/>
              </w:rPr>
            </w:pPr>
          </w:p>
          <w:p w:rsidR="6C11652B" w:rsidP="6C11652B" w:rsidRDefault="6C11652B" w14:paraId="7CE6DFB6" w14:textId="50B9E92D">
            <w:pPr>
              <w:pStyle w:val="Normal"/>
              <w:rPr>
                <w:rFonts w:ascii="Aptos" w:hAnsi="Aptos" w:eastAsia="Aptos" w:cs="Aptos"/>
                <w:noProof w:val="0"/>
                <w:sz w:val="20"/>
                <w:szCs w:val="20"/>
                <w:lang w:val="en-US"/>
              </w:rPr>
            </w:pPr>
          </w:p>
          <w:p w:rsidR="6C11652B" w:rsidP="6C11652B" w:rsidRDefault="6C11652B" w14:paraId="02A30832" w14:textId="7AC56F5A">
            <w:pPr>
              <w:pStyle w:val="Normal"/>
              <w:rPr>
                <w:rFonts w:ascii="Aptos" w:hAnsi="Aptos" w:eastAsia="Aptos" w:cs="Aptos"/>
                <w:noProof w:val="0"/>
                <w:sz w:val="20"/>
                <w:szCs w:val="20"/>
                <w:lang w:val="en-US"/>
              </w:rPr>
            </w:pPr>
          </w:p>
          <w:p w:rsidR="6C11652B" w:rsidP="6C11652B" w:rsidRDefault="6C11652B" w14:paraId="209A98D5" w14:textId="5516AD91">
            <w:pPr>
              <w:pStyle w:val="Normal"/>
              <w:rPr>
                <w:rFonts w:ascii="Aptos" w:hAnsi="Aptos" w:eastAsia="Aptos" w:cs="Aptos"/>
                <w:noProof w:val="0"/>
                <w:sz w:val="20"/>
                <w:szCs w:val="20"/>
                <w:lang w:val="en-US"/>
              </w:rPr>
            </w:pPr>
          </w:p>
        </w:tc>
      </w:tr>
      <w:tr w:rsidR="6C11652B" w:rsidTr="4147ECE9" w14:paraId="3C669FC3">
        <w:trPr>
          <w:trHeight w:val="521"/>
        </w:trPr>
        <w:tc>
          <w:tcPr>
            <w:tcW w:w="2405" w:type="dxa"/>
            <w:vMerge/>
            <w:tcMar/>
          </w:tcPr>
          <w:p w14:paraId="32D0ADAC"/>
        </w:tc>
        <w:tc>
          <w:tcPr>
            <w:tcW w:w="6611" w:type="dxa"/>
            <w:tcMar/>
          </w:tcPr>
          <w:p w:rsidR="078A7BF9" w:rsidP="4147ECE9" w:rsidRDefault="078A7BF9" w14:paraId="2606CE69" w14:textId="5C1BD1F3">
            <w:pPr>
              <w:pStyle w:val="Normal"/>
              <w:rPr>
                <w:rFonts w:ascii="Arial" w:hAnsi="Arial" w:eastAsia="Arial" w:cs="Arial"/>
                <w:b w:val="0"/>
                <w:bCs w:val="0"/>
                <w:i w:val="1"/>
                <w:iCs w:val="1"/>
                <w:caps w:val="0"/>
                <w:smallCaps w:val="0"/>
                <w:noProof w:val="0"/>
                <w:color w:val="000000" w:themeColor="text1" w:themeTint="FF" w:themeShade="FF"/>
                <w:sz w:val="20"/>
                <w:szCs w:val="20"/>
                <w:lang w:val="en-US"/>
              </w:rPr>
            </w:pPr>
            <w:r w:rsidRPr="4147ECE9" w:rsidR="048FE242">
              <w:rPr>
                <w:rFonts w:ascii="Arial" w:hAnsi="Arial" w:eastAsia="Arial" w:cs="Arial"/>
                <w:b w:val="1"/>
                <w:bCs w:val="1"/>
                <w:i w:val="1"/>
                <w:iCs w:val="1"/>
                <w:caps w:val="0"/>
                <w:smallCaps w:val="0"/>
                <w:noProof w:val="0"/>
                <w:color w:val="000000" w:themeColor="text1" w:themeTint="FF" w:themeShade="FF"/>
                <w:sz w:val="20"/>
                <w:szCs w:val="20"/>
                <w:lang w:val="en-US"/>
              </w:rPr>
              <w:t>Expert:</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 xml:space="preserve"> Reviewers should have knowledge of the relevant discipline to consider the clinical and/or </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service based</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 xml:space="preserve"> aspects of the protocol, and/or have the </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expertise</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 xml:space="preserve"> to assess the methodological and statistical aspects of the study.</w:t>
            </w:r>
          </w:p>
          <w:p w:rsidR="6C11652B" w:rsidP="3FD24948" w:rsidRDefault="6C11652B" w14:paraId="7E932EB5" w14:textId="5F4DE0CA">
            <w:pPr>
              <w:pStyle w:val="Normal"/>
              <w:rPr>
                <w:rFonts w:ascii="Arial" w:hAnsi="Arial" w:eastAsia="Arial" w:cs="Arial"/>
                <w:b w:val="0"/>
                <w:bCs w:val="0"/>
                <w:i w:val="1"/>
                <w:iCs w:val="1"/>
                <w:caps w:val="0"/>
                <w:smallCaps w:val="0"/>
                <w:noProof w:val="0"/>
                <w:color w:val="000000" w:themeColor="text1" w:themeTint="FF" w:themeShade="FF"/>
                <w:sz w:val="20"/>
                <w:szCs w:val="20"/>
                <w:lang w:val="en-US"/>
              </w:rPr>
            </w:pPr>
          </w:p>
          <w:p w:rsidR="6C11652B" w:rsidP="3FD24948" w:rsidRDefault="6C11652B" w14:paraId="163A2469" w14:textId="5C3F4BBA">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p w:rsidR="6C11652B" w:rsidP="3FD24948" w:rsidRDefault="6C11652B" w14:paraId="1BD6C35A" w14:textId="49B2D073">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p w:rsidR="6C11652B" w:rsidP="3FD24948" w:rsidRDefault="6C11652B" w14:paraId="2DFE2B38" w14:textId="291E5BD7">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p w:rsidR="6C11652B" w:rsidP="3FD24948" w:rsidRDefault="6C11652B" w14:paraId="32AE0154" w14:textId="47879DA7">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p w:rsidR="6C11652B" w:rsidP="6C11652B" w:rsidRDefault="6C11652B" w14:paraId="1C3FD80B" w14:textId="171ADA7C">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tc>
      </w:tr>
      <w:tr w:rsidR="6C11652B" w:rsidTr="4147ECE9" w14:paraId="25217A19">
        <w:trPr>
          <w:trHeight w:val="521"/>
        </w:trPr>
        <w:tc>
          <w:tcPr>
            <w:tcW w:w="2405" w:type="dxa"/>
            <w:vMerge/>
            <w:tcMar/>
          </w:tcPr>
          <w:p w14:paraId="2D4C7243"/>
        </w:tc>
        <w:tc>
          <w:tcPr>
            <w:tcW w:w="6611" w:type="dxa"/>
            <w:tcMar/>
          </w:tcPr>
          <w:p w:rsidR="078A7BF9" w:rsidP="4147ECE9" w:rsidRDefault="078A7BF9" w14:paraId="34109B3F" w14:textId="17707F73">
            <w:pPr>
              <w:pStyle w:val="Normal"/>
              <w:rPr>
                <w:rFonts w:ascii="Arial" w:hAnsi="Arial" w:eastAsia="Arial" w:cs="Arial"/>
                <w:b w:val="0"/>
                <w:bCs w:val="0"/>
                <w:i w:val="1"/>
                <w:iCs w:val="1"/>
                <w:caps w:val="0"/>
                <w:smallCaps w:val="0"/>
                <w:noProof w:val="0"/>
                <w:color w:val="000000" w:themeColor="text1" w:themeTint="FF" w:themeShade="FF"/>
                <w:sz w:val="20"/>
                <w:szCs w:val="20"/>
                <w:lang w:val="en-US"/>
              </w:rPr>
            </w:pPr>
            <w:r w:rsidRPr="4147ECE9" w:rsidR="048FE242">
              <w:rPr>
                <w:rFonts w:ascii="Arial" w:hAnsi="Arial" w:eastAsia="Arial" w:cs="Arial"/>
                <w:b w:val="1"/>
                <w:bCs w:val="1"/>
                <w:i w:val="1"/>
                <w:iCs w:val="1"/>
                <w:caps w:val="0"/>
                <w:smallCaps w:val="0"/>
                <w:noProof w:val="0"/>
                <w:color w:val="000000" w:themeColor="text1" w:themeTint="FF" w:themeShade="FF"/>
                <w:sz w:val="20"/>
                <w:szCs w:val="20"/>
                <w:lang w:val="en-US"/>
              </w:rPr>
              <w:t>Proportionate:</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 xml:space="preserve"> Peer review should be </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commensurate</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 xml:space="preserve"> with the size and complexity of the study. Large </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multicentre</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 xml:space="preserve"> studies should have higher </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level</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 xml:space="preserve"> (more reviewers with broader </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expertise</w:t>
            </w:r>
            <w:r w:rsidRPr="4147ECE9" w:rsidR="048FE242">
              <w:rPr>
                <w:rFonts w:ascii="Arial" w:hAnsi="Arial" w:eastAsia="Arial" w:cs="Arial"/>
                <w:b w:val="0"/>
                <w:bCs w:val="0"/>
                <w:i w:val="1"/>
                <w:iCs w:val="1"/>
                <w:caps w:val="0"/>
                <w:smallCaps w:val="0"/>
                <w:noProof w:val="0"/>
                <w:color w:val="000000" w:themeColor="text1" w:themeTint="FF" w:themeShade="FF"/>
                <w:sz w:val="20"/>
                <w:szCs w:val="20"/>
                <w:lang w:val="en-US"/>
              </w:rPr>
              <w:t xml:space="preserve"> and often independent review committee or board), and potentially international peer review.</w:t>
            </w:r>
          </w:p>
          <w:p w:rsidR="6C11652B" w:rsidP="3FD24948" w:rsidRDefault="6C11652B" w14:paraId="1298D754" w14:textId="41CA9CC1">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p w:rsidR="6C11652B" w:rsidP="3FD24948" w:rsidRDefault="6C11652B" w14:paraId="447946B8" w14:textId="7E1C7B9F">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p w:rsidR="6C11652B" w:rsidP="3FD24948" w:rsidRDefault="6C11652B" w14:paraId="2BE30119" w14:textId="327B0364">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p w:rsidR="6C11652B" w:rsidP="3FD24948" w:rsidRDefault="6C11652B" w14:paraId="2C08A857" w14:textId="0356C87B">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p w:rsidR="6C11652B" w:rsidP="3FD24948" w:rsidRDefault="6C11652B" w14:paraId="35C30CAF" w14:textId="62E727DB">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p w:rsidR="6C11652B" w:rsidP="3FD24948" w:rsidRDefault="6C11652B" w14:paraId="1DE57333" w14:textId="5B8AA1BB">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p w:rsidR="6C11652B" w:rsidP="6C11652B" w:rsidRDefault="6C11652B" w14:paraId="316E9CA1" w14:textId="7962C02F">
            <w:pPr>
              <w:pStyle w:val="Normal"/>
              <w:rPr>
                <w:rFonts w:ascii="Arial" w:hAnsi="Arial" w:eastAsia="Arial" w:cs="Arial"/>
                <w:b w:val="0"/>
                <w:bCs w:val="0"/>
                <w:i w:val="0"/>
                <w:iCs w:val="0"/>
                <w:caps w:val="0"/>
                <w:smallCaps w:val="0"/>
                <w:noProof w:val="0"/>
                <w:color w:val="000000" w:themeColor="text1" w:themeTint="FF" w:themeShade="FF"/>
                <w:sz w:val="20"/>
                <w:szCs w:val="20"/>
                <w:lang w:val="en-US"/>
              </w:rPr>
            </w:pPr>
          </w:p>
        </w:tc>
      </w:tr>
      <w:tr w:rsidRPr="00F905EA" w:rsidR="0042494C" w:rsidTr="4147ECE9" w14:paraId="24E0339E" w14:textId="77777777">
        <w:trPr>
          <w:trHeight w:val="1562"/>
        </w:trPr>
        <w:tc>
          <w:tcPr>
            <w:tcW w:w="2405" w:type="dxa"/>
            <w:tcMar/>
          </w:tcPr>
          <w:p w:rsidRPr="00F905EA" w:rsidR="0042494C" w:rsidP="0042494C" w:rsidRDefault="00F905EA" w14:paraId="0EF773E2" w14:textId="2924936F">
            <w:pPr>
              <w:rPr>
                <w:rFonts w:ascii="Aptos" w:hAnsi="Aptos"/>
                <w:sz w:val="20"/>
                <w:szCs w:val="20"/>
                <w:lang w:val="en-US"/>
              </w:rPr>
            </w:pPr>
            <w:r w:rsidRPr="00F905EA">
              <w:rPr>
                <w:rFonts w:ascii="Aptos" w:hAnsi="Aptos"/>
                <w:sz w:val="20"/>
                <w:szCs w:val="20"/>
                <w:lang w:val="en-US"/>
              </w:rPr>
              <w:t>Please make any other comments</w:t>
            </w:r>
          </w:p>
        </w:tc>
        <w:tc>
          <w:tcPr>
            <w:tcW w:w="6611" w:type="dxa"/>
            <w:tcMar/>
          </w:tcPr>
          <w:p w:rsidRPr="00F905EA" w:rsidR="0042494C" w:rsidP="0042494C" w:rsidRDefault="0042494C" w14:paraId="46256D55" w14:textId="77777777">
            <w:pPr>
              <w:rPr>
                <w:rFonts w:ascii="Aptos" w:hAnsi="Aptos"/>
                <w:i/>
                <w:iCs/>
                <w:sz w:val="20"/>
                <w:szCs w:val="20"/>
                <w:lang w:val="en-US"/>
              </w:rPr>
            </w:pPr>
          </w:p>
        </w:tc>
      </w:tr>
      <w:tr w:rsidRPr="00F905EA" w:rsidR="00F905EA" w:rsidTr="4147ECE9" w14:paraId="470F4F44" w14:textId="77777777">
        <w:trPr>
          <w:trHeight w:val="659"/>
        </w:trPr>
        <w:tc>
          <w:tcPr>
            <w:tcW w:w="2405" w:type="dxa"/>
            <w:tcMar/>
          </w:tcPr>
          <w:p w:rsidRPr="00F905EA" w:rsidR="00F905EA" w:rsidP="0042494C" w:rsidRDefault="00F905EA" w14:paraId="4A931BCE" w14:textId="375842BB">
            <w:pPr>
              <w:rPr>
                <w:rFonts w:ascii="Aptos" w:hAnsi="Aptos"/>
                <w:sz w:val="20"/>
                <w:szCs w:val="20"/>
                <w:lang w:val="en-US"/>
              </w:rPr>
            </w:pPr>
            <w:r w:rsidRPr="00F905EA">
              <w:rPr>
                <w:rFonts w:ascii="Aptos" w:hAnsi="Aptos"/>
                <w:sz w:val="20"/>
                <w:szCs w:val="20"/>
                <w:lang w:val="en-US"/>
              </w:rPr>
              <w:t>Reviewer details</w:t>
            </w:r>
          </w:p>
        </w:tc>
        <w:tc>
          <w:tcPr>
            <w:tcW w:w="6611" w:type="dxa"/>
            <w:tcMar/>
          </w:tcPr>
          <w:p w:rsidRPr="00F905EA" w:rsidR="00F905EA" w:rsidP="0042494C" w:rsidRDefault="00F905EA" w14:paraId="089E96E4" w14:textId="41976D11">
            <w:pPr>
              <w:rPr>
                <w:rFonts w:ascii="Aptos" w:hAnsi="Aptos"/>
                <w:i/>
                <w:iCs/>
                <w:sz w:val="20"/>
                <w:szCs w:val="20"/>
                <w:lang w:val="en-US"/>
              </w:rPr>
            </w:pPr>
            <w:r w:rsidRPr="00F905EA">
              <w:rPr>
                <w:rFonts w:ascii="Aptos" w:hAnsi="Aptos"/>
                <w:i/>
                <w:iCs/>
                <w:sz w:val="20"/>
                <w:szCs w:val="20"/>
                <w:lang w:val="en-US"/>
              </w:rPr>
              <w:t>Name/position/email address</w:t>
            </w:r>
          </w:p>
        </w:tc>
      </w:tr>
      <w:tr w:rsidRPr="00F905EA" w:rsidR="00F905EA" w:rsidTr="4147ECE9" w14:paraId="380275D8" w14:textId="77777777">
        <w:trPr>
          <w:trHeight w:val="569"/>
        </w:trPr>
        <w:tc>
          <w:tcPr>
            <w:tcW w:w="2405" w:type="dxa"/>
            <w:tcMar/>
          </w:tcPr>
          <w:p w:rsidRPr="00F905EA" w:rsidR="00F905EA" w:rsidP="0042494C" w:rsidRDefault="00F905EA" w14:paraId="3160C483" w14:textId="44DA9720">
            <w:pPr>
              <w:rPr>
                <w:rFonts w:ascii="Aptos" w:hAnsi="Aptos"/>
                <w:sz w:val="20"/>
                <w:szCs w:val="20"/>
                <w:lang w:val="en-US"/>
              </w:rPr>
            </w:pPr>
            <w:r w:rsidRPr="00F905EA">
              <w:rPr>
                <w:rFonts w:ascii="Aptos" w:hAnsi="Aptos"/>
                <w:sz w:val="20"/>
                <w:szCs w:val="20"/>
                <w:lang w:val="en-US"/>
              </w:rPr>
              <w:t>Review date</w:t>
            </w:r>
          </w:p>
        </w:tc>
        <w:tc>
          <w:tcPr>
            <w:tcW w:w="6611" w:type="dxa"/>
            <w:tcMar/>
          </w:tcPr>
          <w:p w:rsidRPr="00F905EA" w:rsidR="00F905EA" w:rsidP="0042494C" w:rsidRDefault="00F905EA" w14:paraId="685FA323" w14:textId="42D87599">
            <w:pPr>
              <w:rPr>
                <w:rFonts w:ascii="Aptos" w:hAnsi="Aptos"/>
                <w:i/>
                <w:iCs/>
                <w:sz w:val="20"/>
                <w:szCs w:val="20"/>
                <w:lang w:val="en-US"/>
              </w:rPr>
            </w:pPr>
            <w:r w:rsidRPr="00F905EA">
              <w:rPr>
                <w:rFonts w:ascii="Aptos" w:hAnsi="Aptos"/>
                <w:i/>
                <w:iCs/>
                <w:sz w:val="20"/>
                <w:szCs w:val="20"/>
                <w:lang w:val="en-US"/>
              </w:rPr>
              <w:t>dd/mm/yy</w:t>
            </w:r>
            <w:r w:rsidR="00EE106B">
              <w:rPr>
                <w:rFonts w:ascii="Aptos" w:hAnsi="Aptos"/>
                <w:i/>
                <w:iCs/>
                <w:sz w:val="20"/>
                <w:szCs w:val="20"/>
                <w:lang w:val="en-US"/>
              </w:rPr>
              <w:t>yy</w:t>
            </w:r>
          </w:p>
        </w:tc>
      </w:tr>
    </w:tbl>
    <w:p w:rsidR="00475B00" w:rsidP="0042494C" w:rsidRDefault="00475B00" w14:paraId="2CDD792E" w14:textId="3C7EFDD1">
      <w:pPr>
        <w:rPr>
          <w:rFonts w:ascii="Aptos" w:hAnsi="Aptos"/>
          <w:sz w:val="20"/>
          <w:szCs w:val="20"/>
          <w:lang w:val="en-US"/>
        </w:rPr>
      </w:pPr>
    </w:p>
    <w:p w:rsidR="0050412D" w:rsidP="0042494C" w:rsidRDefault="0050412D" w14:paraId="08EDCA78" w14:textId="77777777">
      <w:pPr>
        <w:rPr>
          <w:rFonts w:ascii="Aptos" w:hAnsi="Aptos"/>
          <w:sz w:val="20"/>
          <w:szCs w:val="20"/>
          <w:lang w:val="en-US"/>
        </w:rPr>
      </w:pPr>
    </w:p>
    <w:p w:rsidRPr="0050412D" w:rsidR="0050412D" w:rsidP="0050412D" w:rsidRDefault="0050412D" w14:paraId="4B9FBEB8" w14:textId="67768E1A">
      <w:pPr>
        <w:jc w:val="center"/>
        <w:rPr>
          <w:rFonts w:ascii="Aptos" w:hAnsi="Aptos"/>
          <w:i/>
          <w:iCs/>
          <w:sz w:val="20"/>
          <w:szCs w:val="20"/>
          <w:lang w:val="en-US"/>
        </w:rPr>
      </w:pPr>
      <w:r w:rsidRPr="0050412D">
        <w:rPr>
          <w:rFonts w:ascii="Aptos" w:hAnsi="Aptos"/>
          <w:i/>
          <w:iCs/>
          <w:sz w:val="20"/>
          <w:szCs w:val="20"/>
          <w:lang w:val="en-US"/>
        </w:rPr>
        <w:t>Thank you for completing this review.</w:t>
      </w:r>
    </w:p>
    <w:sectPr w:rsidRPr="0050412D" w:rsidR="0050412D">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87E3F" w:rsidP="0050412D" w:rsidRDefault="00A87E3F" w14:paraId="4D4494EF" w14:textId="77777777">
      <w:pPr>
        <w:spacing w:after="0" w:line="240" w:lineRule="auto"/>
      </w:pPr>
      <w:r>
        <w:separator/>
      </w:r>
    </w:p>
  </w:endnote>
  <w:endnote w:type="continuationSeparator" w:id="0">
    <w:p w:rsidR="00A87E3F" w:rsidP="0050412D" w:rsidRDefault="00A87E3F" w14:paraId="6EB04FF8" w14:textId="77777777">
      <w:pPr>
        <w:spacing w:after="0" w:line="240" w:lineRule="auto"/>
      </w:pPr>
      <w:r>
        <w:continuationSeparator/>
      </w:r>
    </w:p>
  </w:endnote>
  <w:endnote w:type="continuationNotice" w:id="1">
    <w:p w:rsidR="00EF67C5" w:rsidRDefault="00EF67C5" w14:paraId="0E46267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E40A7" w:rsidR="009E40A7" w:rsidRDefault="009E40A7" w14:paraId="7A112B2F" w14:textId="77777777">
    <w:pPr>
      <w:pStyle w:val="Footer"/>
      <w:rPr>
        <w:rFonts w:ascii="Aptos" w:hAnsi="Aptos"/>
        <w:sz w:val="20"/>
        <w:szCs w:val="20"/>
      </w:rPr>
    </w:pPr>
    <w:r w:rsidRPr="009E40A7">
      <w:rPr>
        <w:rFonts w:ascii="Aptos" w:hAnsi="Aptos"/>
        <w:sz w:val="20"/>
        <w:szCs w:val="20"/>
      </w:rPr>
      <w:t xml:space="preserve">Research Governance Team </w:t>
    </w:r>
  </w:p>
  <w:p w:rsidRPr="009E40A7" w:rsidR="009E40A7" w:rsidP="688AD1FC" w:rsidRDefault="009E40A7" w14:paraId="2A0FB2D4" w14:textId="36C25700">
    <w:pPr>
      <w:pStyle w:val="Footer"/>
      <w:rPr>
        <w:rFonts w:ascii="Aptos" w:hAnsi="Aptos"/>
        <w:noProof/>
        <w:sz w:val="20"/>
        <w:szCs w:val="20"/>
      </w:rPr>
    </w:pPr>
    <w:r w:rsidRPr="009E40A7">
      <w:rPr>
        <w:rFonts w:ascii="Aptos" w:hAnsi="Aptos"/>
        <w:sz w:val="20"/>
        <w:szCs w:val="20"/>
      </w:rPr>
      <w:ptab w:alignment="center" w:relativeTo="margin" w:leader="none"/>
    </w:r>
    <w:r w:rsidRPr="009E40A7">
      <w:rPr>
        <w:rFonts w:ascii="Aptos" w:hAnsi="Aptos"/>
        <w:sz w:val="20"/>
        <w:szCs w:val="20"/>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87E3F" w:rsidP="0050412D" w:rsidRDefault="00A87E3F" w14:paraId="4F8C803A" w14:textId="77777777">
      <w:pPr>
        <w:spacing w:after="0" w:line="240" w:lineRule="auto"/>
      </w:pPr>
      <w:r>
        <w:separator/>
      </w:r>
    </w:p>
  </w:footnote>
  <w:footnote w:type="continuationSeparator" w:id="0">
    <w:p w:rsidR="00A87E3F" w:rsidP="0050412D" w:rsidRDefault="00A87E3F" w14:paraId="56ADE307" w14:textId="77777777">
      <w:pPr>
        <w:spacing w:after="0" w:line="240" w:lineRule="auto"/>
      </w:pPr>
      <w:r>
        <w:continuationSeparator/>
      </w:r>
    </w:p>
  </w:footnote>
  <w:footnote w:type="continuationNotice" w:id="1">
    <w:p w:rsidR="00EF67C5" w:rsidRDefault="00EF67C5" w14:paraId="533780D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EA50C1" w:rsidR="00EA50C1" w:rsidP="688AD1FC" w:rsidRDefault="00EA50C1" w14:paraId="4F0C033F" w14:textId="07F0BCAC">
    <w:pPr>
      <w:pStyle w:val="Header"/>
      <w:suppressLineNumbers w:val="0"/>
      <w:bidi w:val="0"/>
      <w:spacing w:before="0" w:beforeAutospacing="off" w:after="0" w:afterAutospacing="off" w:line="240" w:lineRule="auto"/>
      <w:ind w:left="0" w:right="0"/>
      <w:jc w:val="left"/>
      <w:rPr>
        <w:rFonts w:ascii="Aptos" w:hAnsi="Aptos"/>
        <w:b w:val="0"/>
        <w:bCs w:val="0"/>
        <w:lang w:val="en-US"/>
      </w:rPr>
    </w:pPr>
    <w:r w:rsidRPr="688AD1FC" w:rsidR="4E3A813E">
      <w:rPr>
        <w:rFonts w:ascii="Aptos" w:hAnsi="Aptos"/>
        <w:b w:val="0"/>
        <w:bCs w:val="0"/>
        <w:lang w:val="en-US"/>
      </w:rPr>
      <w:t xml:space="preserve">University of Bristol, </w:t>
    </w:r>
    <w:r w:rsidRPr="4E3A813E" w:rsidR="4E3A813E">
      <w:rPr>
        <w:rFonts w:ascii="Aptos" w:hAnsi="Aptos"/>
        <w:b w:val="0"/>
        <w:bCs w:val="0"/>
        <w:lang w:val="en-US"/>
      </w:rPr>
      <w:t xml:space="preserve">template </w:t>
    </w:r>
    <w:r w:rsidRPr="4E3A813E" w:rsidR="4E3A813E">
      <w:rPr>
        <w:rFonts w:ascii="Aptos" w:hAnsi="Aptos"/>
        <w:b w:val="0"/>
        <w:bCs w:val="0"/>
        <w:lang w:val="en-US"/>
      </w:rPr>
      <w:t>version 1.0, 19/01/2026</w:t>
    </w:r>
    <w:r w:rsidR="688AD1FC">
      <w:drawing>
        <wp:anchor distT="0" distB="0" distL="114300" distR="114300" simplePos="0" relativeHeight="251658240" behindDoc="0" locked="0" layoutInCell="1" allowOverlap="1" wp14:anchorId="46D957FE" wp14:editId="01D2367D">
          <wp:simplePos x="0" y="0"/>
          <wp:positionH relativeFrom="column">
            <wp:posOffset>4371975</wp:posOffset>
          </wp:positionH>
          <wp:positionV relativeFrom="paragraph">
            <wp:posOffset>-247650</wp:posOffset>
          </wp:positionV>
          <wp:extent cx="1362430" cy="394447"/>
          <wp:effectExtent l="0" t="0" r="0" b="0"/>
          <wp:wrapNone/>
          <wp:docPr id="1457267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5726702" name="Picture 145726702"/>
                  <pic:cNvPicPr/>
                </pic:nvPicPr>
                <pic:blipFill>
                  <a:blip xmlns:r="http://schemas.openxmlformats.org/officeDocument/2006/relationships" r:embed="rId1989820273">
                    <a:extLst>
                      <a:ext uri="{28A0092B-C50C-407E-A947-70E740481C1C}">
                        <a14:useLocalDpi xmlns:a14="http://schemas.microsoft.com/office/drawing/2010/main"/>
                      </a:ext>
                    </a:extLst>
                  </a:blip>
                  <a:stretch>
                    <a:fillRect/>
                  </a:stretch>
                </pic:blipFill>
                <pic:spPr>
                  <a:xfrm rot="0">
                    <a:off x="0" y="0"/>
                    <a:ext cx="1362430" cy="3944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00A82"/>
    <w:multiLevelType w:val="hybridMultilevel"/>
    <w:tmpl w:val="CAE8A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5759F"/>
    <w:multiLevelType w:val="multilevel"/>
    <w:tmpl w:val="5BE6D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3B222A7"/>
    <w:multiLevelType w:val="hybridMultilevel"/>
    <w:tmpl w:val="526A12F8"/>
    <w:lvl w:ilvl="0" w:tplc="A3520D9A">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39299509">
    <w:abstractNumId w:val="0"/>
  </w:num>
  <w:num w:numId="2" w16cid:durableId="533226728">
    <w:abstractNumId w:val="2"/>
  </w:num>
  <w:num w:numId="3" w16cid:durableId="45279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4C"/>
    <w:rsid w:val="00055BF6"/>
    <w:rsid w:val="000666EC"/>
    <w:rsid w:val="001761B0"/>
    <w:rsid w:val="002C285A"/>
    <w:rsid w:val="002E0A4E"/>
    <w:rsid w:val="003C2D3F"/>
    <w:rsid w:val="0042494C"/>
    <w:rsid w:val="004728C2"/>
    <w:rsid w:val="00475B00"/>
    <w:rsid w:val="0050412D"/>
    <w:rsid w:val="00614EC3"/>
    <w:rsid w:val="007112B2"/>
    <w:rsid w:val="0077017B"/>
    <w:rsid w:val="007E4FE4"/>
    <w:rsid w:val="009E40A7"/>
    <w:rsid w:val="00A03043"/>
    <w:rsid w:val="00A65C87"/>
    <w:rsid w:val="00A87E3F"/>
    <w:rsid w:val="00AA37D8"/>
    <w:rsid w:val="00AC687B"/>
    <w:rsid w:val="00B06A0D"/>
    <w:rsid w:val="00BB5876"/>
    <w:rsid w:val="00C03B3D"/>
    <w:rsid w:val="00C36AAD"/>
    <w:rsid w:val="00CD77D8"/>
    <w:rsid w:val="00D07BC8"/>
    <w:rsid w:val="00E65855"/>
    <w:rsid w:val="00E70395"/>
    <w:rsid w:val="00E72D64"/>
    <w:rsid w:val="00E85299"/>
    <w:rsid w:val="00EA50C1"/>
    <w:rsid w:val="00EA599C"/>
    <w:rsid w:val="00EE106B"/>
    <w:rsid w:val="00EF5703"/>
    <w:rsid w:val="00EF67C5"/>
    <w:rsid w:val="00F905EA"/>
    <w:rsid w:val="00FD0CC0"/>
    <w:rsid w:val="02A0A853"/>
    <w:rsid w:val="03D2FB12"/>
    <w:rsid w:val="0441F61E"/>
    <w:rsid w:val="048FE242"/>
    <w:rsid w:val="078A7BF9"/>
    <w:rsid w:val="07C91FD8"/>
    <w:rsid w:val="0C1A4379"/>
    <w:rsid w:val="16A6A1CB"/>
    <w:rsid w:val="16A9BE48"/>
    <w:rsid w:val="18A9B5BB"/>
    <w:rsid w:val="18C023AD"/>
    <w:rsid w:val="1A4A7DDB"/>
    <w:rsid w:val="1DD72097"/>
    <w:rsid w:val="1E60F6AA"/>
    <w:rsid w:val="1E719C61"/>
    <w:rsid w:val="1EE94E05"/>
    <w:rsid w:val="24B0FA51"/>
    <w:rsid w:val="2695ABD6"/>
    <w:rsid w:val="29836A38"/>
    <w:rsid w:val="29B85CB2"/>
    <w:rsid w:val="2DEC35CC"/>
    <w:rsid w:val="38813AE9"/>
    <w:rsid w:val="3AD81586"/>
    <w:rsid w:val="3C6AE30C"/>
    <w:rsid w:val="3DD531DD"/>
    <w:rsid w:val="3FC15EE0"/>
    <w:rsid w:val="3FD24948"/>
    <w:rsid w:val="40CC7960"/>
    <w:rsid w:val="40DFD509"/>
    <w:rsid w:val="4147ECE9"/>
    <w:rsid w:val="41AF9D60"/>
    <w:rsid w:val="41D37651"/>
    <w:rsid w:val="43341017"/>
    <w:rsid w:val="44697087"/>
    <w:rsid w:val="4507142A"/>
    <w:rsid w:val="460269A3"/>
    <w:rsid w:val="48482B0E"/>
    <w:rsid w:val="4875AFDA"/>
    <w:rsid w:val="4A7A706B"/>
    <w:rsid w:val="4C587362"/>
    <w:rsid w:val="4E3A813E"/>
    <w:rsid w:val="5492EFC1"/>
    <w:rsid w:val="5FA2E5B7"/>
    <w:rsid w:val="60D7F686"/>
    <w:rsid w:val="61BFD849"/>
    <w:rsid w:val="6202C15A"/>
    <w:rsid w:val="6645BBFA"/>
    <w:rsid w:val="688AD1FC"/>
    <w:rsid w:val="694C25E2"/>
    <w:rsid w:val="6AA0B627"/>
    <w:rsid w:val="6BA04315"/>
    <w:rsid w:val="6C11652B"/>
    <w:rsid w:val="7105DC7A"/>
    <w:rsid w:val="7608E057"/>
    <w:rsid w:val="781F44CA"/>
    <w:rsid w:val="7D4812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DF119"/>
  <w15:chartTrackingRefBased/>
  <w15:docId w15:val="{306B3FDA-4090-4A9C-B938-824CA307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494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94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9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9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9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94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494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2494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2494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2494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2494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2494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2494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2494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2494C"/>
    <w:rPr>
      <w:rFonts w:eastAsiaTheme="majorEastAsia" w:cstheme="majorBidi"/>
      <w:color w:val="272727" w:themeColor="text1" w:themeTint="D8"/>
    </w:rPr>
  </w:style>
  <w:style w:type="paragraph" w:styleId="Title">
    <w:name w:val="Title"/>
    <w:basedOn w:val="Normal"/>
    <w:next w:val="Normal"/>
    <w:link w:val="TitleChar"/>
    <w:uiPriority w:val="10"/>
    <w:qFormat/>
    <w:rsid w:val="0042494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494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2494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24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94C"/>
    <w:pPr>
      <w:spacing w:before="160"/>
      <w:jc w:val="center"/>
    </w:pPr>
    <w:rPr>
      <w:i/>
      <w:iCs/>
      <w:color w:val="404040" w:themeColor="text1" w:themeTint="BF"/>
    </w:rPr>
  </w:style>
  <w:style w:type="character" w:styleId="QuoteChar" w:customStyle="1">
    <w:name w:val="Quote Char"/>
    <w:basedOn w:val="DefaultParagraphFont"/>
    <w:link w:val="Quote"/>
    <w:uiPriority w:val="29"/>
    <w:rsid w:val="0042494C"/>
    <w:rPr>
      <w:i/>
      <w:iCs/>
      <w:color w:val="404040" w:themeColor="text1" w:themeTint="BF"/>
    </w:rPr>
  </w:style>
  <w:style w:type="paragraph" w:styleId="ListParagraph">
    <w:name w:val="List Paragraph"/>
    <w:basedOn w:val="Normal"/>
    <w:uiPriority w:val="34"/>
    <w:qFormat/>
    <w:rsid w:val="0042494C"/>
    <w:pPr>
      <w:ind w:left="720"/>
      <w:contextualSpacing/>
    </w:pPr>
  </w:style>
  <w:style w:type="character" w:styleId="IntenseEmphasis">
    <w:name w:val="Intense Emphasis"/>
    <w:basedOn w:val="DefaultParagraphFont"/>
    <w:uiPriority w:val="21"/>
    <w:qFormat/>
    <w:rsid w:val="0042494C"/>
    <w:rPr>
      <w:i/>
      <w:iCs/>
      <w:color w:val="2F5496" w:themeColor="accent1" w:themeShade="BF"/>
    </w:rPr>
  </w:style>
  <w:style w:type="paragraph" w:styleId="IntenseQuote">
    <w:name w:val="Intense Quote"/>
    <w:basedOn w:val="Normal"/>
    <w:next w:val="Normal"/>
    <w:link w:val="IntenseQuoteChar"/>
    <w:uiPriority w:val="30"/>
    <w:qFormat/>
    <w:rsid w:val="0042494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2494C"/>
    <w:rPr>
      <w:i/>
      <w:iCs/>
      <w:color w:val="2F5496" w:themeColor="accent1" w:themeShade="BF"/>
    </w:rPr>
  </w:style>
  <w:style w:type="character" w:styleId="IntenseReference">
    <w:name w:val="Intense Reference"/>
    <w:basedOn w:val="DefaultParagraphFont"/>
    <w:uiPriority w:val="32"/>
    <w:qFormat/>
    <w:rsid w:val="0042494C"/>
    <w:rPr>
      <w:b/>
      <w:bCs/>
      <w:smallCaps/>
      <w:color w:val="2F5496" w:themeColor="accent1" w:themeShade="BF"/>
      <w:spacing w:val="5"/>
    </w:rPr>
  </w:style>
  <w:style w:type="table" w:styleId="TableGrid">
    <w:name w:val="Table Grid"/>
    <w:basedOn w:val="TableNormal"/>
    <w:uiPriority w:val="39"/>
    <w:rsid w:val="004249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42494C"/>
    <w:rPr>
      <w:sz w:val="16"/>
      <w:szCs w:val="16"/>
    </w:rPr>
  </w:style>
  <w:style w:type="paragraph" w:styleId="CommentText">
    <w:name w:val="annotation text"/>
    <w:basedOn w:val="Normal"/>
    <w:link w:val="CommentTextChar"/>
    <w:uiPriority w:val="99"/>
    <w:unhideWhenUsed/>
    <w:rsid w:val="0042494C"/>
    <w:pPr>
      <w:spacing w:line="240" w:lineRule="auto"/>
    </w:pPr>
    <w:rPr>
      <w:sz w:val="20"/>
      <w:szCs w:val="20"/>
    </w:rPr>
  </w:style>
  <w:style w:type="character" w:styleId="CommentTextChar" w:customStyle="1">
    <w:name w:val="Comment Text Char"/>
    <w:basedOn w:val="DefaultParagraphFont"/>
    <w:link w:val="CommentText"/>
    <w:uiPriority w:val="99"/>
    <w:rsid w:val="0042494C"/>
    <w:rPr>
      <w:sz w:val="20"/>
      <w:szCs w:val="20"/>
    </w:rPr>
  </w:style>
  <w:style w:type="paragraph" w:styleId="CommentSubject">
    <w:name w:val="annotation subject"/>
    <w:basedOn w:val="CommentText"/>
    <w:next w:val="CommentText"/>
    <w:link w:val="CommentSubjectChar"/>
    <w:uiPriority w:val="99"/>
    <w:semiHidden/>
    <w:unhideWhenUsed/>
    <w:rsid w:val="0042494C"/>
    <w:rPr>
      <w:b/>
      <w:bCs/>
    </w:rPr>
  </w:style>
  <w:style w:type="character" w:styleId="CommentSubjectChar" w:customStyle="1">
    <w:name w:val="Comment Subject Char"/>
    <w:basedOn w:val="CommentTextChar"/>
    <w:link w:val="CommentSubject"/>
    <w:uiPriority w:val="99"/>
    <w:semiHidden/>
    <w:rsid w:val="0042494C"/>
    <w:rPr>
      <w:b/>
      <w:bCs/>
      <w:sz w:val="20"/>
      <w:szCs w:val="20"/>
    </w:rPr>
  </w:style>
  <w:style w:type="paragraph" w:styleId="Header">
    <w:name w:val="header"/>
    <w:basedOn w:val="Normal"/>
    <w:link w:val="HeaderChar"/>
    <w:uiPriority w:val="99"/>
    <w:unhideWhenUsed/>
    <w:rsid w:val="0050412D"/>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412D"/>
  </w:style>
  <w:style w:type="paragraph" w:styleId="Footer">
    <w:name w:val="footer"/>
    <w:basedOn w:val="Normal"/>
    <w:link w:val="FooterChar"/>
    <w:uiPriority w:val="99"/>
    <w:unhideWhenUsed/>
    <w:rsid w:val="0050412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412D"/>
  </w:style>
  <w:style w:type="character" w:styleId="Hyperlink">
    <w:name w:val="Hyperlink"/>
    <w:basedOn w:val="DefaultParagraphFont"/>
    <w:uiPriority w:val="99"/>
    <w:unhideWhenUsed/>
    <w:rsid w:val="00C36AAD"/>
    <w:rPr>
      <w:color w:val="0563C1" w:themeColor="hyperlink"/>
      <w:u w:val="single"/>
    </w:rPr>
  </w:style>
  <w:style w:type="character" w:styleId="UnresolvedMention">
    <w:name w:val="Unresolved Mention"/>
    <w:basedOn w:val="DefaultParagraphFont"/>
    <w:uiPriority w:val="99"/>
    <w:semiHidden/>
    <w:unhideWhenUsed/>
    <w:rsid w:val="00C36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207910">
      <w:bodyDiv w:val="1"/>
      <w:marLeft w:val="0"/>
      <w:marRight w:val="0"/>
      <w:marTop w:val="0"/>
      <w:marBottom w:val="0"/>
      <w:divBdr>
        <w:top w:val="none" w:sz="0" w:space="0" w:color="auto"/>
        <w:left w:val="none" w:sz="0" w:space="0" w:color="auto"/>
        <w:bottom w:val="none" w:sz="0" w:space="0" w:color="auto"/>
        <w:right w:val="none" w:sz="0" w:space="0" w:color="auto"/>
      </w:divBdr>
    </w:div>
    <w:div w:id="14402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www.hra.nhs.uk/planning-and-improving-research/policies-standards-legislation/uk-policy-framework-health-social-care-research/uk-policy-framework-health-and-social-care-research/"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s>
</file>

<file path=word/_rels/header1.xml.rels>&#65279;<?xml version="1.0" encoding="utf-8"?><Relationships xmlns="http://schemas.openxmlformats.org/package/2006/relationships"><Relationship Type="http://schemas.openxmlformats.org/officeDocument/2006/relationships/image" Target="/media/image.jpg" Id="rId198982027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A672D69F88648A934AEFC83B67EB3" ma:contentTypeVersion="19" ma:contentTypeDescription="Create a new document." ma:contentTypeScope="" ma:versionID="77b2e8636acb6c7c9070c81b4a4c455d">
  <xsd:schema xmlns:xsd="http://www.w3.org/2001/XMLSchema" xmlns:xs="http://www.w3.org/2001/XMLSchema" xmlns:p="http://schemas.microsoft.com/office/2006/metadata/properties" xmlns:ns2="504804d3-090c-4275-bfcc-cc222e016f72" xmlns:ns3="e30d7516-a63c-403d-a889-21586c7bd72f" xmlns:ns4="edb9d0e4-5370-4cfb-9e4e-bdf6de379f60" targetNamespace="http://schemas.microsoft.com/office/2006/metadata/properties" ma:root="true" ma:fieldsID="e8d2dabda7a15c5caad61ed92f7c76c2" ns2:_="" ns3:_="" ns4:_="">
    <xsd:import namespace="504804d3-090c-4275-bfcc-cc222e016f72"/>
    <xsd:import namespace="e30d7516-a63c-403d-a889-21586c7bd72f"/>
    <xsd:import namespace="edb9d0e4-5370-4cfb-9e4e-bdf6de379f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4:TaxCatchAll" minOccurs="0"/>
                <xsd:element ref="ns3:Draftstag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804d3-090c-4275-bfcc-cc222e016f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0d7516-a63c-403d-a889-21586c7bd7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Draftstage" ma:index="25" nillable="true" ma:displayName="Draft stage" ma:format="Dropdown" ma:internalName="Draftstage">
      <xsd:simpleType>
        <xsd:restriction base="dms:Choice">
          <xsd:enumeration value="Initial"/>
          <xsd:enumeration value="Advanced"/>
        </xsd:restriction>
      </xsd:simpleType>
    </xsd:element>
    <xsd:element name="Documenttype" ma:index="26" nillable="true" ma:displayName="Document type" ma:format="Dropdown" ma:internalName="Documenttype">
      <xsd:simpleType>
        <xsd:restriction base="dms:Choice">
          <xsd:enumeration value="SOP"/>
          <xsd:enumeration value="Supplementary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0ae6a65-28ce-480f-a7a0-ef646867d1a2}" ma:internalName="TaxCatchAll" ma:showField="CatchAllData" ma:web="504804d3-090c-4275-bfcc-cc222e016f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e30d7516-a63c-403d-a889-21586c7bd72f" xsi:nil="true"/>
    <SharedWithUsers xmlns="504804d3-090c-4275-bfcc-cc222e016f72">
      <UserInfo>
        <DisplayName/>
        <AccountId xsi:nil="true"/>
        <AccountType/>
      </UserInfo>
    </SharedWithUsers>
    <lcf76f155ced4ddcb4097134ff3c332f xmlns="e30d7516-a63c-403d-a889-21586c7bd72f">
      <Terms xmlns="http://schemas.microsoft.com/office/infopath/2007/PartnerControls"/>
    </lcf76f155ced4ddcb4097134ff3c332f>
    <TaxCatchAll xmlns="edb9d0e4-5370-4cfb-9e4e-bdf6de379f60" xsi:nil="true"/>
    <Draftstage xmlns="e30d7516-a63c-403d-a889-21586c7bd72f" xsi:nil="true"/>
  </documentManagement>
</p:properties>
</file>

<file path=customXml/itemProps1.xml><?xml version="1.0" encoding="utf-8"?>
<ds:datastoreItem xmlns:ds="http://schemas.openxmlformats.org/officeDocument/2006/customXml" ds:itemID="{30741F73-1E8E-42F8-93D6-3981DDBAE59C}"/>
</file>

<file path=customXml/itemProps2.xml><?xml version="1.0" encoding="utf-8"?>
<ds:datastoreItem xmlns:ds="http://schemas.openxmlformats.org/officeDocument/2006/customXml" ds:itemID="{0AC7D2F1-CA87-4824-B8C2-0A6FEEC1321C}"/>
</file>

<file path=customXml/itemProps3.xml><?xml version="1.0" encoding="utf-8"?>
<ds:datastoreItem xmlns:ds="http://schemas.openxmlformats.org/officeDocument/2006/customXml" ds:itemID="{3602C952-9B65-431F-8E27-AD1393BB04C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Hewson</dc:creator>
  <keywords/>
  <dc:description/>
  <lastModifiedBy>Emily Avent</lastModifiedBy>
  <revision>19</revision>
  <dcterms:created xsi:type="dcterms:W3CDTF">2024-11-19T15:49:00.0000000Z</dcterms:created>
  <dcterms:modified xsi:type="dcterms:W3CDTF">2026-01-21T14:05:13.3111151Z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0x010100730A672D69F88648A934AEFC83B67EB3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{"FileActivityType":"9","FileActivityTimeStamp":"2024-11-20T12:15:58.933Z","FileActivityUsersOnPage":[{"DisplayName":"Matt Hewson","Id":"nu22460@bristol.ac.uk"},{"DisplayName":"grp-Research Governance Members","Id":"1e5a8704-a9ec-421d-955a-d1670b3a1b7b"}],"FileActivityNavigationId":null}</vt:lpwstr>
  </property>
  <property fmtid="{D5CDD505-2E9C-101B-9397-08002B2CF9AE}" pid="9" name="TriggerFlowInfo">
    <vt:lpwstr/>
  </property>
</Properties>
</file>